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74" w:rsidRPr="00FA6D3E" w:rsidRDefault="00BA3574" w:rsidP="00901E2B">
      <w:pPr>
        <w:sectPr w:rsidR="00BA3574" w:rsidRPr="00FA6D3E" w:rsidSect="00BA357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BA3574" w:rsidRDefault="00742E2D" w:rsidP="00742E2D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742E2D" w:rsidRPr="00742E2D" w:rsidRDefault="00742E2D" w:rsidP="00742E2D">
      <w:pPr>
        <w:jc w:val="center"/>
        <w:rPr>
          <w:b/>
        </w:rPr>
      </w:pPr>
      <w:r>
        <w:rPr>
          <w:b/>
        </w:rPr>
        <w:t>Химический факультатив. 8 класс</w:t>
      </w:r>
      <w:r w:rsidR="003A5430">
        <w:rPr>
          <w:b/>
        </w:rPr>
        <w:t xml:space="preserve"> (продвинутый уровень).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"/>
        <w:gridCol w:w="3614"/>
        <w:gridCol w:w="3357"/>
        <w:gridCol w:w="2926"/>
        <w:gridCol w:w="3977"/>
      </w:tblGrid>
      <w:tr w:rsidR="00A63E29" w:rsidTr="001407D5">
        <w:tc>
          <w:tcPr>
            <w:tcW w:w="686" w:type="dxa"/>
          </w:tcPr>
          <w:p w:rsidR="00742E2D" w:rsidRDefault="00742E2D" w:rsidP="00BC07FB">
            <w:r>
              <w:t>№ п/п</w:t>
            </w:r>
          </w:p>
        </w:tc>
        <w:tc>
          <w:tcPr>
            <w:tcW w:w="3614" w:type="dxa"/>
          </w:tcPr>
          <w:p w:rsidR="00742E2D" w:rsidRDefault="00414612" w:rsidP="00BC07FB">
            <w:r>
              <w:t>Тема</w:t>
            </w:r>
            <w:r w:rsidR="000B57A4">
              <w:t>тический раздел</w:t>
            </w:r>
          </w:p>
        </w:tc>
        <w:tc>
          <w:tcPr>
            <w:tcW w:w="3357" w:type="dxa"/>
          </w:tcPr>
          <w:p w:rsidR="00742E2D" w:rsidRDefault="00742E2D" w:rsidP="00BC07FB">
            <w:r>
              <w:t>Содержание</w:t>
            </w:r>
          </w:p>
        </w:tc>
        <w:tc>
          <w:tcPr>
            <w:tcW w:w="2926" w:type="dxa"/>
          </w:tcPr>
          <w:p w:rsidR="00742E2D" w:rsidRDefault="00742E2D" w:rsidP="00BC07FB">
            <w:r>
              <w:t>В</w:t>
            </w:r>
            <w:r w:rsidR="00414612">
              <w:t>сего часов (аудиторных)</w:t>
            </w:r>
          </w:p>
        </w:tc>
        <w:tc>
          <w:tcPr>
            <w:tcW w:w="3977" w:type="dxa"/>
          </w:tcPr>
          <w:p w:rsidR="00742E2D" w:rsidRDefault="00742E2D" w:rsidP="00BC07FB">
            <w:r>
              <w:t>Форма занятий</w:t>
            </w:r>
          </w:p>
        </w:tc>
      </w:tr>
      <w:tr w:rsidR="00A63E29" w:rsidTr="001407D5">
        <w:tc>
          <w:tcPr>
            <w:tcW w:w="686" w:type="dxa"/>
          </w:tcPr>
          <w:p w:rsidR="00742E2D" w:rsidRDefault="00742E2D" w:rsidP="00BC07FB">
            <w:r>
              <w:t>1.</w:t>
            </w:r>
          </w:p>
        </w:tc>
        <w:tc>
          <w:tcPr>
            <w:tcW w:w="3614" w:type="dxa"/>
          </w:tcPr>
          <w:p w:rsidR="00742E2D" w:rsidRDefault="00742E2D" w:rsidP="00BC07FB">
            <w:r>
              <w:t>Общее представление о химической науке</w:t>
            </w:r>
          </w:p>
        </w:tc>
        <w:tc>
          <w:tcPr>
            <w:tcW w:w="3357" w:type="dxa"/>
          </w:tcPr>
          <w:p w:rsidR="00742E2D" w:rsidRDefault="00742E2D" w:rsidP="00BC07FB">
            <w:r>
              <w:t>Предмет и задачи химии</w:t>
            </w:r>
            <w:r w:rsidR="003A5430">
              <w:t>.</w:t>
            </w:r>
          </w:p>
          <w:p w:rsidR="003349AB" w:rsidRDefault="003349AB" w:rsidP="00BC07FB">
            <w:r>
              <w:t>Взаимосвязь химии, физики, математики и биологии.</w:t>
            </w:r>
          </w:p>
          <w:p w:rsidR="003349AB" w:rsidRDefault="003349AB" w:rsidP="00BC07FB">
            <w:r>
              <w:t>Естественно-научная картина мира.</w:t>
            </w:r>
          </w:p>
          <w:p w:rsidR="003A5430" w:rsidRDefault="003A5430" w:rsidP="00BC07FB">
            <w:r>
              <w:t>Э</w:t>
            </w:r>
            <w:r w:rsidR="00742E2D">
              <w:t>кскурс в историю химии.</w:t>
            </w:r>
          </w:p>
          <w:p w:rsidR="003349AB" w:rsidRDefault="003A5430" w:rsidP="00BC07FB">
            <w:r>
              <w:t>Основные понятия, разделы и теории в современной химии.</w:t>
            </w:r>
            <w:r>
              <w:br/>
              <w:t xml:space="preserve">Химия и научно-технический прогресс. </w:t>
            </w:r>
            <w:r w:rsidR="003349AB">
              <w:t>Химия и окружающая среда.</w:t>
            </w:r>
          </w:p>
        </w:tc>
        <w:tc>
          <w:tcPr>
            <w:tcW w:w="2926" w:type="dxa"/>
          </w:tcPr>
          <w:p w:rsidR="00742E2D" w:rsidRDefault="006B6955" w:rsidP="00BC07FB">
            <w:r>
              <w:t>2</w:t>
            </w:r>
          </w:p>
        </w:tc>
        <w:tc>
          <w:tcPr>
            <w:tcW w:w="3977" w:type="dxa"/>
          </w:tcPr>
          <w:p w:rsidR="00742E2D" w:rsidRDefault="003349AB" w:rsidP="00BC07FB">
            <w:r w:rsidRPr="006231C2">
              <w:t>Урок:</w:t>
            </w:r>
            <w:r>
              <w:t xml:space="preserve"> л</w:t>
            </w:r>
            <w:r w:rsidR="003A5430">
              <w:t>екци</w:t>
            </w:r>
            <w:r w:rsidR="006B6955">
              <w:t>и</w:t>
            </w:r>
          </w:p>
          <w:p w:rsidR="003349AB" w:rsidRDefault="003349AB" w:rsidP="00BC07FB"/>
          <w:p w:rsidR="003349AB" w:rsidRPr="006231C2" w:rsidRDefault="003A5430" w:rsidP="00BC07FB">
            <w:r w:rsidRPr="006231C2">
              <w:t xml:space="preserve">Внеклассная </w:t>
            </w:r>
            <w:r w:rsidR="003349AB" w:rsidRPr="006231C2">
              <w:t>самостоятельная</w:t>
            </w:r>
            <w:r w:rsidRPr="006231C2">
              <w:t xml:space="preserve"> работа </w:t>
            </w:r>
            <w:r w:rsidR="003349AB" w:rsidRPr="006231C2">
              <w:t>учащегося:</w:t>
            </w:r>
          </w:p>
          <w:p w:rsidR="003A5430" w:rsidRDefault="000B57A4" w:rsidP="00BC07FB">
            <w:r>
              <w:t>Ч</w:t>
            </w:r>
            <w:r w:rsidR="003349AB">
              <w:t>тение</w:t>
            </w:r>
            <w:r>
              <w:t xml:space="preserve"> дополнительной</w:t>
            </w:r>
            <w:r w:rsidR="003349AB">
              <w:t xml:space="preserve"> </w:t>
            </w:r>
            <w:r>
              <w:t>(</w:t>
            </w:r>
            <w:r w:rsidR="003349AB">
              <w:t>научно-популярной</w:t>
            </w:r>
            <w:r>
              <w:t>)</w:t>
            </w:r>
            <w:r w:rsidR="003349AB">
              <w:t xml:space="preserve"> </w:t>
            </w:r>
            <w:r w:rsidR="00414612">
              <w:t>литературы</w:t>
            </w:r>
          </w:p>
        </w:tc>
      </w:tr>
      <w:tr w:rsidR="003349AB" w:rsidTr="001407D5">
        <w:tc>
          <w:tcPr>
            <w:tcW w:w="686" w:type="dxa"/>
          </w:tcPr>
          <w:p w:rsidR="003349AB" w:rsidRDefault="006231C2" w:rsidP="00BC07FB">
            <w:r>
              <w:t>2.</w:t>
            </w:r>
          </w:p>
        </w:tc>
        <w:tc>
          <w:tcPr>
            <w:tcW w:w="3614" w:type="dxa"/>
          </w:tcPr>
          <w:p w:rsidR="003349AB" w:rsidRDefault="003832E7" w:rsidP="00BC07FB">
            <w:r>
              <w:t xml:space="preserve">Вещества </w:t>
            </w:r>
            <w:r w:rsidR="00D6289C">
              <w:t>в окружающем мире</w:t>
            </w:r>
          </w:p>
        </w:tc>
        <w:tc>
          <w:tcPr>
            <w:tcW w:w="3357" w:type="dxa"/>
          </w:tcPr>
          <w:p w:rsidR="003349AB" w:rsidRPr="0054632D" w:rsidRDefault="00A63E29" w:rsidP="003832E7">
            <w:pPr>
              <w:pStyle w:val="a5"/>
            </w:pPr>
            <w:r>
              <w:t>Примеры</w:t>
            </w:r>
            <w:r w:rsidR="00616F56">
              <w:t xml:space="preserve"> распространенных</w:t>
            </w:r>
            <w:r>
              <w:t xml:space="preserve"> в окружающем мире простых и сложных</w:t>
            </w:r>
            <w:r w:rsidR="00616F56">
              <w:t xml:space="preserve"> веществ</w:t>
            </w:r>
            <w:r>
              <w:t>, их характеристики.</w:t>
            </w:r>
            <w:r>
              <w:br/>
              <w:t>Выражение состава вещества с помощью химических элементов.</w:t>
            </w:r>
            <w:r w:rsidR="00616F56">
              <w:br/>
              <w:t>Чистые вещества и смеси.</w:t>
            </w:r>
            <w:r>
              <w:t xml:space="preserve"> Степень чистоты и виды загрязнения веществ. Способы разделения смесей и очистки веществ.</w:t>
            </w:r>
          </w:p>
        </w:tc>
        <w:tc>
          <w:tcPr>
            <w:tcW w:w="2926" w:type="dxa"/>
          </w:tcPr>
          <w:p w:rsidR="003349AB" w:rsidRDefault="006B6955" w:rsidP="00BC07FB">
            <w:r>
              <w:t>4</w:t>
            </w:r>
          </w:p>
        </w:tc>
        <w:tc>
          <w:tcPr>
            <w:tcW w:w="3977" w:type="dxa"/>
          </w:tcPr>
          <w:p w:rsidR="003349AB" w:rsidRDefault="00D1148F" w:rsidP="00BC07FB">
            <w:r w:rsidRPr="00D1148F">
              <w:t>Урок</w:t>
            </w:r>
            <w:r>
              <w:t xml:space="preserve">: лекция, демонстрационные опыты, </w:t>
            </w:r>
            <w:r w:rsidR="006B6955">
              <w:t>семинары</w:t>
            </w:r>
          </w:p>
          <w:p w:rsidR="00D1148F" w:rsidRDefault="00D1148F" w:rsidP="00BC07FB"/>
          <w:p w:rsidR="00D1148F" w:rsidRPr="006231C2" w:rsidRDefault="00D1148F" w:rsidP="00D1148F">
            <w:r w:rsidRPr="006231C2">
              <w:t>Внеклассная самостоятельная работа учащегося:</w:t>
            </w:r>
          </w:p>
          <w:p w:rsidR="00D1148F" w:rsidRPr="00D1148F" w:rsidRDefault="005C0FA3" w:rsidP="00BC07FB">
            <w:r>
              <w:t>р</w:t>
            </w:r>
            <w:r w:rsidR="00050511">
              <w:t xml:space="preserve">ешение задач, чтение </w:t>
            </w:r>
            <w:r w:rsidR="000B57A4">
              <w:t xml:space="preserve">дополнительной </w:t>
            </w:r>
            <w:r w:rsidR="000B57A4">
              <w:t>(научно-популярной)</w:t>
            </w:r>
            <w:r w:rsidR="000B57A4">
              <w:t xml:space="preserve"> </w:t>
            </w:r>
            <w:r w:rsidR="00050511">
              <w:t>литературы</w:t>
            </w:r>
          </w:p>
        </w:tc>
      </w:tr>
      <w:tr w:rsidR="00D6289C" w:rsidTr="001407D5">
        <w:tc>
          <w:tcPr>
            <w:tcW w:w="686" w:type="dxa"/>
          </w:tcPr>
          <w:p w:rsidR="00D6289C" w:rsidRDefault="006B6955" w:rsidP="00BC07FB">
            <w:r>
              <w:t>3.</w:t>
            </w:r>
          </w:p>
        </w:tc>
        <w:tc>
          <w:tcPr>
            <w:tcW w:w="3614" w:type="dxa"/>
          </w:tcPr>
          <w:p w:rsidR="00D6289C" w:rsidRDefault="00D6289C" w:rsidP="00BC07FB">
            <w:r>
              <w:t>Строение атомов</w:t>
            </w:r>
          </w:p>
        </w:tc>
        <w:tc>
          <w:tcPr>
            <w:tcW w:w="3357" w:type="dxa"/>
          </w:tcPr>
          <w:p w:rsidR="00413DA3" w:rsidRDefault="00413DA3" w:rsidP="003832E7">
            <w:pPr>
              <w:pStyle w:val="a5"/>
            </w:pPr>
            <w:r>
              <w:t>Основы атомно-молекулярного учения.</w:t>
            </w:r>
            <w:r>
              <w:br/>
              <w:t>Происхождение атомов и молекул.</w:t>
            </w:r>
            <w:r>
              <w:br/>
            </w:r>
            <w:r>
              <w:lastRenderedPageBreak/>
              <w:t>Строение атомных ядер. Изотопы.</w:t>
            </w:r>
            <w:r>
              <w:br/>
              <w:t>Представление о ядерных реакциях.</w:t>
            </w:r>
            <w:r>
              <w:br/>
              <w:t xml:space="preserve">Электронное строение атома: </w:t>
            </w:r>
            <w:proofErr w:type="spellStart"/>
            <w:r>
              <w:t>орбитали</w:t>
            </w:r>
            <w:proofErr w:type="spellEnd"/>
            <w:r>
              <w:t>, энергетические уровни и квантовые числа электрона.</w:t>
            </w:r>
          </w:p>
        </w:tc>
        <w:tc>
          <w:tcPr>
            <w:tcW w:w="2926" w:type="dxa"/>
          </w:tcPr>
          <w:p w:rsidR="00D6289C" w:rsidRDefault="000B57A4" w:rsidP="00BC07FB">
            <w:r>
              <w:lastRenderedPageBreak/>
              <w:t>7</w:t>
            </w:r>
          </w:p>
        </w:tc>
        <w:tc>
          <w:tcPr>
            <w:tcW w:w="3977" w:type="dxa"/>
          </w:tcPr>
          <w:p w:rsidR="00D6289C" w:rsidRDefault="000B57A4" w:rsidP="00BC07FB">
            <w:r>
              <w:t>Урок: лекции, семинары, заслушивание докладов по рефератам, проверочная работа</w:t>
            </w:r>
          </w:p>
          <w:p w:rsidR="000B57A4" w:rsidRDefault="000B57A4" w:rsidP="00BC07FB"/>
          <w:p w:rsidR="000B57A4" w:rsidRPr="006231C2" w:rsidRDefault="000B57A4" w:rsidP="000B57A4">
            <w:r w:rsidRPr="006231C2">
              <w:lastRenderedPageBreak/>
              <w:t>Внеклассная самостоятельная работа учащегося:</w:t>
            </w:r>
          </w:p>
          <w:p w:rsidR="000B57A4" w:rsidRPr="00D1148F" w:rsidRDefault="000B57A4" w:rsidP="000B57A4">
            <w:r>
              <w:t xml:space="preserve">Решение задач, </w:t>
            </w:r>
            <w:r>
              <w:t>чтение дополнительной литературы, подготовка рефератов</w:t>
            </w:r>
          </w:p>
        </w:tc>
      </w:tr>
      <w:tr w:rsidR="000B57A4" w:rsidTr="001407D5">
        <w:tc>
          <w:tcPr>
            <w:tcW w:w="686" w:type="dxa"/>
          </w:tcPr>
          <w:p w:rsidR="000B57A4" w:rsidRDefault="000B57A4" w:rsidP="000B57A4">
            <w:r>
              <w:lastRenderedPageBreak/>
              <w:t>4.</w:t>
            </w:r>
          </w:p>
        </w:tc>
        <w:tc>
          <w:tcPr>
            <w:tcW w:w="3614" w:type="dxa"/>
          </w:tcPr>
          <w:p w:rsidR="000B57A4" w:rsidRDefault="000B57A4" w:rsidP="000B57A4">
            <w:r>
              <w:t>Химическая связь и строение молекул</w:t>
            </w:r>
          </w:p>
        </w:tc>
        <w:tc>
          <w:tcPr>
            <w:tcW w:w="3357" w:type="dxa"/>
          </w:tcPr>
          <w:p w:rsidR="000B57A4" w:rsidRDefault="000B57A4" w:rsidP="000B57A4">
            <w:pPr>
              <w:pStyle w:val="a5"/>
            </w:pPr>
            <w:r>
              <w:t>Виды химической связи.</w:t>
            </w:r>
            <w:r>
              <w:br/>
              <w:t>Характеристики ковалентной связи: длина, энергия, кратность, полярность.</w:t>
            </w:r>
            <w:r>
              <w:br/>
              <w:t xml:space="preserve">Теория отталкивания электронных пар валентных </w:t>
            </w:r>
            <w:proofErr w:type="spellStart"/>
            <w:r>
              <w:t>орбиталей</w:t>
            </w:r>
            <w:proofErr w:type="spellEnd"/>
            <w:r>
              <w:t>: определение геометрического строения молекул.</w:t>
            </w:r>
            <w:r>
              <w:br/>
              <w:t>Электронные состояния двухатомных молекул.</w:t>
            </w:r>
            <w:r>
              <w:br/>
              <w:t xml:space="preserve">Представление о теории молекулярных </w:t>
            </w:r>
            <w:proofErr w:type="spellStart"/>
            <w:r>
              <w:t>орбиталей</w:t>
            </w:r>
            <w:proofErr w:type="spellEnd"/>
            <w:r>
              <w:t>.</w:t>
            </w:r>
          </w:p>
        </w:tc>
        <w:tc>
          <w:tcPr>
            <w:tcW w:w="2926" w:type="dxa"/>
          </w:tcPr>
          <w:p w:rsidR="000B57A4" w:rsidRDefault="000B57A4" w:rsidP="000B57A4">
            <w:r>
              <w:t>10</w:t>
            </w:r>
          </w:p>
        </w:tc>
        <w:tc>
          <w:tcPr>
            <w:tcW w:w="3977" w:type="dxa"/>
          </w:tcPr>
          <w:p w:rsidR="000B57A4" w:rsidRDefault="000B57A4" w:rsidP="000B57A4">
            <w:r>
              <w:t>Урок: лекции, семинары, проверочная работа</w:t>
            </w:r>
          </w:p>
          <w:p w:rsidR="000B57A4" w:rsidRDefault="000B57A4" w:rsidP="000B57A4"/>
          <w:p w:rsidR="000B57A4" w:rsidRPr="006231C2" w:rsidRDefault="000B57A4" w:rsidP="000B57A4">
            <w:r w:rsidRPr="006231C2">
              <w:t>Внеклассная самостоятельная работа учащегося:</w:t>
            </w:r>
          </w:p>
          <w:p w:rsidR="000B57A4" w:rsidRPr="00D1148F" w:rsidRDefault="000B57A4" w:rsidP="000B57A4">
            <w:r>
              <w:t>Решение задач, чтение дополнительной литературы</w:t>
            </w:r>
          </w:p>
        </w:tc>
      </w:tr>
      <w:tr w:rsidR="000B57A4" w:rsidTr="001407D5">
        <w:tc>
          <w:tcPr>
            <w:tcW w:w="686" w:type="dxa"/>
          </w:tcPr>
          <w:p w:rsidR="000B57A4" w:rsidRDefault="000B57A4" w:rsidP="000B57A4">
            <w:r>
              <w:t>5.</w:t>
            </w:r>
          </w:p>
        </w:tc>
        <w:tc>
          <w:tcPr>
            <w:tcW w:w="3614" w:type="dxa"/>
          </w:tcPr>
          <w:p w:rsidR="000B57A4" w:rsidRDefault="000B57A4" w:rsidP="000B57A4">
            <w:r>
              <w:t>Современные представления о строении вещества</w:t>
            </w:r>
          </w:p>
        </w:tc>
        <w:tc>
          <w:tcPr>
            <w:tcW w:w="3357" w:type="dxa"/>
          </w:tcPr>
          <w:p w:rsidR="000B57A4" w:rsidRDefault="000B57A4" w:rsidP="000B57A4">
            <w:pPr>
              <w:pStyle w:val="a5"/>
            </w:pPr>
            <w:r>
              <w:t>Вещества молекулярного и немолекулярного строения.</w:t>
            </w:r>
            <w:r>
              <w:br/>
              <w:t>Межмолекулярные связи.</w:t>
            </w:r>
          </w:p>
        </w:tc>
        <w:tc>
          <w:tcPr>
            <w:tcW w:w="2926" w:type="dxa"/>
          </w:tcPr>
          <w:p w:rsidR="000B57A4" w:rsidRDefault="000B57A4" w:rsidP="000B57A4">
            <w:r>
              <w:t>3</w:t>
            </w:r>
          </w:p>
        </w:tc>
        <w:tc>
          <w:tcPr>
            <w:tcW w:w="3977" w:type="dxa"/>
          </w:tcPr>
          <w:p w:rsidR="000B57A4" w:rsidRDefault="000B57A4" w:rsidP="000B57A4">
            <w:r>
              <w:t xml:space="preserve">Урок: лекция, семинар, </w:t>
            </w:r>
            <w:r>
              <w:t>заслушивание докладов по рефератам</w:t>
            </w:r>
          </w:p>
          <w:p w:rsidR="000B57A4" w:rsidRDefault="000B57A4" w:rsidP="000B57A4"/>
          <w:p w:rsidR="000B57A4" w:rsidRPr="006231C2" w:rsidRDefault="000B57A4" w:rsidP="000B57A4">
            <w:r w:rsidRPr="006231C2">
              <w:t>Внеклассная самостоятельная работа учащегося:</w:t>
            </w:r>
          </w:p>
          <w:p w:rsidR="000B57A4" w:rsidRPr="00D1148F" w:rsidRDefault="000B57A4" w:rsidP="000B57A4">
            <w:r>
              <w:t>чтение дополнительной литературы, подготовка рефератов</w:t>
            </w:r>
          </w:p>
        </w:tc>
      </w:tr>
      <w:tr w:rsidR="000B57A4" w:rsidTr="001407D5">
        <w:tc>
          <w:tcPr>
            <w:tcW w:w="686" w:type="dxa"/>
          </w:tcPr>
          <w:p w:rsidR="000B57A4" w:rsidRDefault="000B57A4" w:rsidP="000B57A4">
            <w:r>
              <w:t>6.</w:t>
            </w:r>
          </w:p>
        </w:tc>
        <w:tc>
          <w:tcPr>
            <w:tcW w:w="3614" w:type="dxa"/>
          </w:tcPr>
          <w:p w:rsidR="000B57A4" w:rsidRDefault="000B57A4" w:rsidP="000B57A4">
            <w:r>
              <w:t>Основы кристаллохимии</w:t>
            </w:r>
          </w:p>
        </w:tc>
        <w:tc>
          <w:tcPr>
            <w:tcW w:w="3357" w:type="dxa"/>
          </w:tcPr>
          <w:p w:rsidR="000B57A4" w:rsidRPr="009F5D26" w:rsidRDefault="009F5D26" w:rsidP="000B57A4">
            <w:pPr>
              <w:pStyle w:val="a5"/>
              <w:rPr>
                <w:highlight w:val="yellow"/>
              </w:rPr>
            </w:pPr>
            <w:r w:rsidRPr="009F5D26">
              <w:t>Классификация твердых веществ.</w:t>
            </w:r>
            <w:r w:rsidRPr="009F5D26">
              <w:br/>
              <w:t xml:space="preserve">Атомные, молекулярные, ионные и металлические </w:t>
            </w:r>
            <w:r w:rsidRPr="009F5D26">
              <w:lastRenderedPageBreak/>
              <w:t>кристаллы.</w:t>
            </w:r>
            <w:r w:rsidR="000D7457">
              <w:br/>
              <w:t>Элементарная ячейка кристалла.</w:t>
            </w:r>
            <w:r w:rsidRPr="009F5D26">
              <w:br/>
              <w:t>Кристаллические системы (сингонии)</w:t>
            </w:r>
            <w:r w:rsidR="000D7457">
              <w:t xml:space="preserve"> и типы кристаллических решеток</w:t>
            </w:r>
            <w:r w:rsidRPr="009F5D26">
              <w:t>.</w:t>
            </w:r>
            <w:r w:rsidRPr="009F5D26">
              <w:br/>
            </w:r>
            <w:proofErr w:type="spellStart"/>
            <w:r w:rsidR="000D7457">
              <w:t>П</w:t>
            </w:r>
            <w:r w:rsidRPr="009F5D26">
              <w:t>лотнейшие</w:t>
            </w:r>
            <w:proofErr w:type="spellEnd"/>
            <w:r w:rsidRPr="009F5D26">
              <w:t xml:space="preserve"> шаровые упаковки.</w:t>
            </w:r>
            <w:r w:rsidR="000D7457">
              <w:t xml:space="preserve"> Пустоты, степень заполнения пространства.</w:t>
            </w:r>
            <w:r w:rsidR="000D7457">
              <w:br/>
            </w:r>
            <w:r w:rsidRPr="009F5D26">
              <w:t xml:space="preserve">Кристаллические структуры </w:t>
            </w:r>
            <w:r w:rsidR="000D7457">
              <w:t xml:space="preserve">простых и бинарных </w:t>
            </w:r>
            <w:r w:rsidRPr="009F5D26">
              <w:t>веществ.</w:t>
            </w:r>
            <w:r w:rsidR="000D7457">
              <w:br/>
            </w:r>
            <w:r w:rsidR="000D7457" w:rsidRPr="000D7457">
              <w:t>Полиморфизм металлов.</w:t>
            </w:r>
            <w:r>
              <w:rPr>
                <w:highlight w:val="yellow"/>
              </w:rPr>
              <w:br/>
            </w:r>
          </w:p>
        </w:tc>
        <w:tc>
          <w:tcPr>
            <w:tcW w:w="2926" w:type="dxa"/>
          </w:tcPr>
          <w:p w:rsidR="000B57A4" w:rsidRDefault="008D5C90" w:rsidP="000B57A4">
            <w:r>
              <w:lastRenderedPageBreak/>
              <w:t>7</w:t>
            </w:r>
          </w:p>
        </w:tc>
        <w:tc>
          <w:tcPr>
            <w:tcW w:w="3977" w:type="dxa"/>
          </w:tcPr>
          <w:p w:rsidR="008D5C90" w:rsidRDefault="008D5C90" w:rsidP="008D5C90">
            <w:r>
              <w:t>Урок: лекци</w:t>
            </w:r>
            <w:r>
              <w:t>и</w:t>
            </w:r>
            <w:r>
              <w:t>,</w:t>
            </w:r>
            <w:r>
              <w:t xml:space="preserve"> демонстрации,</w:t>
            </w:r>
            <w:r>
              <w:t xml:space="preserve"> семинар</w:t>
            </w:r>
            <w:r>
              <w:t>ы</w:t>
            </w:r>
            <w:r>
              <w:t>, заслушивание докладов по рефератам</w:t>
            </w:r>
            <w:r w:rsidR="009F5D26">
              <w:t xml:space="preserve"> и домашнему эксперименту</w:t>
            </w:r>
          </w:p>
          <w:p w:rsidR="008D5C90" w:rsidRDefault="008D5C90" w:rsidP="008D5C90"/>
          <w:p w:rsidR="008D5C90" w:rsidRDefault="008D5C90" w:rsidP="008D5C90">
            <w:r w:rsidRPr="006231C2">
              <w:t>Внеклассная самостоятельная работа учащегося:</w:t>
            </w:r>
          </w:p>
          <w:p w:rsidR="008D5C90" w:rsidRPr="006231C2" w:rsidRDefault="008D5C90" w:rsidP="008D5C90">
            <w:r>
              <w:t>решение задач,</w:t>
            </w:r>
          </w:p>
          <w:p w:rsidR="000B57A4" w:rsidRDefault="008D5C90" w:rsidP="008D5C90">
            <w:r>
              <w:t>чтение дополнительной литературы, подготовка рефератов</w:t>
            </w:r>
            <w:r>
              <w:t>,</w:t>
            </w:r>
          </w:p>
          <w:p w:rsidR="008D5C90" w:rsidRPr="00D1148F" w:rsidRDefault="008D5C90" w:rsidP="008D5C90">
            <w:r>
              <w:t>домашний эксперимент</w:t>
            </w:r>
            <w:r w:rsidR="000D7457">
              <w:t xml:space="preserve"> (выращивание кристаллов)</w:t>
            </w:r>
          </w:p>
        </w:tc>
      </w:tr>
      <w:tr w:rsidR="000B57A4" w:rsidTr="001407D5">
        <w:tc>
          <w:tcPr>
            <w:tcW w:w="686" w:type="dxa"/>
          </w:tcPr>
          <w:p w:rsidR="000B57A4" w:rsidRDefault="000B57A4" w:rsidP="000B57A4">
            <w:r>
              <w:lastRenderedPageBreak/>
              <w:t>7.</w:t>
            </w:r>
          </w:p>
        </w:tc>
        <w:tc>
          <w:tcPr>
            <w:tcW w:w="3614" w:type="dxa"/>
          </w:tcPr>
          <w:p w:rsidR="000B57A4" w:rsidRDefault="000B57A4" w:rsidP="000B57A4">
            <w:r>
              <w:t>Растворы</w:t>
            </w:r>
          </w:p>
        </w:tc>
        <w:tc>
          <w:tcPr>
            <w:tcW w:w="3357" w:type="dxa"/>
          </w:tcPr>
          <w:p w:rsidR="00C058F1" w:rsidRDefault="00C058F1" w:rsidP="000B57A4">
            <w:pPr>
              <w:pStyle w:val="a5"/>
            </w:pPr>
            <w:r>
              <w:t>Раствор как пример гомогенной смеси веществ.</w:t>
            </w:r>
            <w:r>
              <w:br/>
              <w:t>Классификация растворов.</w:t>
            </w:r>
            <w:r>
              <w:br/>
              <w:t>Способы выражения концентрации растворов.</w:t>
            </w:r>
            <w:r>
              <w:br/>
              <w:t>Различные растворители и их свойства.</w:t>
            </w:r>
            <w:r>
              <w:br/>
            </w:r>
            <w:proofErr w:type="spellStart"/>
            <w:r>
              <w:t>Коллигативные</w:t>
            </w:r>
            <w:proofErr w:type="spellEnd"/>
            <w:r>
              <w:t xml:space="preserve"> свойства растворов.</w:t>
            </w:r>
            <w:r>
              <w:br/>
              <w:t>Равновесие осадок-раствор. Растворимость и произведение растворимости.</w:t>
            </w:r>
          </w:p>
        </w:tc>
        <w:tc>
          <w:tcPr>
            <w:tcW w:w="2926" w:type="dxa"/>
          </w:tcPr>
          <w:p w:rsidR="000B57A4" w:rsidRDefault="00C058F1" w:rsidP="000B57A4">
            <w:r>
              <w:t>10</w:t>
            </w:r>
          </w:p>
        </w:tc>
        <w:tc>
          <w:tcPr>
            <w:tcW w:w="3977" w:type="dxa"/>
          </w:tcPr>
          <w:p w:rsidR="00C058F1" w:rsidRDefault="00C058F1" w:rsidP="00C058F1">
            <w:r>
              <w:t>Урок: лекци</w:t>
            </w:r>
            <w:r>
              <w:t>и</w:t>
            </w:r>
            <w:r>
              <w:t>, семинар</w:t>
            </w:r>
            <w:r>
              <w:t>ы</w:t>
            </w:r>
            <w:r>
              <w:t>,</w:t>
            </w:r>
            <w:r>
              <w:t xml:space="preserve"> лабораторная работа,</w:t>
            </w:r>
            <w:r>
              <w:t xml:space="preserve"> заслушивание докладов по рефератам</w:t>
            </w:r>
            <w:r>
              <w:t>, проверочная работа</w:t>
            </w:r>
          </w:p>
          <w:p w:rsidR="00C058F1" w:rsidRDefault="00C058F1" w:rsidP="00C058F1"/>
          <w:p w:rsidR="00C058F1" w:rsidRPr="006231C2" w:rsidRDefault="00C058F1" w:rsidP="00C058F1">
            <w:r w:rsidRPr="006231C2">
              <w:t>Внеклассная самостоятельная работа учащегося:</w:t>
            </w:r>
          </w:p>
          <w:p w:rsidR="000B57A4" w:rsidRPr="00D1148F" w:rsidRDefault="00C058F1" w:rsidP="00C058F1">
            <w:r>
              <w:t xml:space="preserve">Решение задач, </w:t>
            </w:r>
            <w:r>
              <w:t>чтение дополнительной литературы, подготовка рефератов</w:t>
            </w:r>
          </w:p>
        </w:tc>
      </w:tr>
      <w:tr w:rsidR="000B57A4" w:rsidTr="001407D5">
        <w:tc>
          <w:tcPr>
            <w:tcW w:w="686" w:type="dxa"/>
          </w:tcPr>
          <w:p w:rsidR="000B57A4" w:rsidRDefault="000B57A4" w:rsidP="000B57A4">
            <w:r>
              <w:t>8.</w:t>
            </w:r>
          </w:p>
        </w:tc>
        <w:tc>
          <w:tcPr>
            <w:tcW w:w="3614" w:type="dxa"/>
          </w:tcPr>
          <w:p w:rsidR="000B57A4" w:rsidRDefault="000B57A4" w:rsidP="000B57A4">
            <w:r>
              <w:t>Кислотно-основные равновесия в растворах</w:t>
            </w:r>
          </w:p>
        </w:tc>
        <w:tc>
          <w:tcPr>
            <w:tcW w:w="3357" w:type="dxa"/>
          </w:tcPr>
          <w:p w:rsidR="000B57A4" w:rsidRPr="008D5C90" w:rsidRDefault="00C058F1" w:rsidP="000B57A4">
            <w:pPr>
              <w:pStyle w:val="a5"/>
            </w:pPr>
            <w:r>
              <w:t xml:space="preserve">Различные теории кислот и оснований: </w:t>
            </w:r>
            <w:r>
              <w:t>Аррениус</w:t>
            </w:r>
            <w:r>
              <w:t>а</w:t>
            </w:r>
            <w:r>
              <w:t xml:space="preserve">, </w:t>
            </w:r>
            <w:proofErr w:type="spellStart"/>
            <w:r>
              <w:t>Бренстед</w:t>
            </w:r>
            <w:r>
              <w:t>а</w:t>
            </w:r>
            <w:r>
              <w:t>-Лоури</w:t>
            </w:r>
            <w:proofErr w:type="spellEnd"/>
            <w:r>
              <w:t>, Льюис</w:t>
            </w:r>
            <w:r>
              <w:t>а</w:t>
            </w:r>
            <w:r>
              <w:t>.</w:t>
            </w:r>
            <w:r>
              <w:br/>
            </w:r>
            <w:proofErr w:type="spellStart"/>
            <w:r>
              <w:t>Автопротолиз</w:t>
            </w:r>
            <w:proofErr w:type="spellEnd"/>
            <w:r>
              <w:t xml:space="preserve"> воды. Ионное произведение воды.</w:t>
            </w:r>
            <w:r>
              <w:br/>
              <w:t xml:space="preserve">Константы кислотности и </w:t>
            </w:r>
            <w:proofErr w:type="spellStart"/>
            <w:r>
              <w:t>основности</w:t>
            </w:r>
            <w:proofErr w:type="spellEnd"/>
            <w:r>
              <w:t>. Сила кислот и оснований</w:t>
            </w:r>
            <w:r w:rsidR="008D5C90">
              <w:t xml:space="preserve">. </w:t>
            </w:r>
            <w:r w:rsidR="008D5C90">
              <w:br/>
            </w:r>
            <w:r w:rsidR="008D5C90">
              <w:lastRenderedPageBreak/>
              <w:t xml:space="preserve">Шкала </w:t>
            </w:r>
            <w:r w:rsidR="008D5C90">
              <w:rPr>
                <w:lang w:val="en-US"/>
              </w:rPr>
              <w:t xml:space="preserve">pH </w:t>
            </w:r>
            <w:r w:rsidR="008D5C90">
              <w:t>водных растворов.</w:t>
            </w:r>
            <w:r w:rsidR="008D5C90">
              <w:br/>
              <w:t>Кислотно-основные индикаторы.</w:t>
            </w:r>
            <w:r w:rsidR="008D5C90">
              <w:br/>
              <w:t>Кислотно-основное титрование.</w:t>
            </w:r>
            <w:r w:rsidR="008D5C90">
              <w:br/>
              <w:t>Буферные растворы.</w:t>
            </w:r>
          </w:p>
        </w:tc>
        <w:tc>
          <w:tcPr>
            <w:tcW w:w="2926" w:type="dxa"/>
          </w:tcPr>
          <w:p w:rsidR="000B57A4" w:rsidRDefault="008D5C90" w:rsidP="000B57A4">
            <w:r>
              <w:lastRenderedPageBreak/>
              <w:t>10</w:t>
            </w:r>
          </w:p>
        </w:tc>
        <w:tc>
          <w:tcPr>
            <w:tcW w:w="3977" w:type="dxa"/>
          </w:tcPr>
          <w:p w:rsidR="008D5C90" w:rsidRDefault="008D5C90" w:rsidP="008D5C90">
            <w:r>
              <w:t xml:space="preserve">Урок: лекции, </w:t>
            </w:r>
            <w:r>
              <w:t xml:space="preserve">демонстрационные опыты, </w:t>
            </w:r>
            <w:r>
              <w:t>семинары, лабораторная работа,</w:t>
            </w:r>
            <w:r w:rsidR="000D7457">
              <w:t xml:space="preserve"> заслушивание докладов по домашнему эксперименту,</w:t>
            </w:r>
            <w:r>
              <w:t xml:space="preserve"> проверочная работа</w:t>
            </w:r>
          </w:p>
          <w:p w:rsidR="008D5C90" w:rsidRDefault="008D5C90" w:rsidP="008D5C90"/>
          <w:p w:rsidR="008D5C90" w:rsidRPr="006231C2" w:rsidRDefault="008D5C90" w:rsidP="008D5C90">
            <w:r w:rsidRPr="006231C2">
              <w:t>Внеклассная самостоятельная работа учащегося:</w:t>
            </w:r>
          </w:p>
          <w:p w:rsidR="000B57A4" w:rsidRPr="00D1148F" w:rsidRDefault="008D5C90" w:rsidP="008D5C90">
            <w:r>
              <w:lastRenderedPageBreak/>
              <w:t xml:space="preserve">Решение задач, чтение дополнительной литературы, </w:t>
            </w:r>
            <w:r>
              <w:t>домашний эксперимент</w:t>
            </w:r>
            <w:r w:rsidR="000D7457">
              <w:t xml:space="preserve"> (кислотность фруктов и овощей)</w:t>
            </w:r>
          </w:p>
        </w:tc>
      </w:tr>
      <w:tr w:rsidR="000B57A4" w:rsidTr="001407D5">
        <w:tc>
          <w:tcPr>
            <w:tcW w:w="686" w:type="dxa"/>
          </w:tcPr>
          <w:p w:rsidR="000B57A4" w:rsidRDefault="000B57A4" w:rsidP="000B57A4">
            <w:r>
              <w:lastRenderedPageBreak/>
              <w:t>9.</w:t>
            </w:r>
          </w:p>
        </w:tc>
        <w:tc>
          <w:tcPr>
            <w:tcW w:w="3614" w:type="dxa"/>
          </w:tcPr>
          <w:p w:rsidR="000B57A4" w:rsidRDefault="000B57A4" w:rsidP="000B57A4">
            <w:proofErr w:type="spellStart"/>
            <w:r>
              <w:t>Окислительно</w:t>
            </w:r>
            <w:proofErr w:type="spellEnd"/>
            <w:r>
              <w:t>-восстановительные реакции (ОВР)</w:t>
            </w:r>
          </w:p>
        </w:tc>
        <w:tc>
          <w:tcPr>
            <w:tcW w:w="3357" w:type="dxa"/>
          </w:tcPr>
          <w:p w:rsidR="000B57A4" w:rsidRDefault="000B57A4" w:rsidP="000B57A4">
            <w:pPr>
              <w:pStyle w:val="a5"/>
            </w:pPr>
            <w:r>
              <w:t>Типичные окислители и восстановители.</w:t>
            </w:r>
            <w:r>
              <w:br/>
              <w:t>Влияние кислотности среды на состав продуктов ОВР.</w:t>
            </w:r>
            <w:r>
              <w:br/>
              <w:t>Уравнивание ОВР методами электронного и электронно-ионного баланса.</w:t>
            </w:r>
            <w:r>
              <w:br/>
              <w:t xml:space="preserve">Сравнение кислотно-основных и </w:t>
            </w:r>
            <w:proofErr w:type="spellStart"/>
            <w:r>
              <w:t>окислительно</w:t>
            </w:r>
            <w:proofErr w:type="spellEnd"/>
            <w:r>
              <w:t>-восстановительных реакций.</w:t>
            </w:r>
          </w:p>
        </w:tc>
        <w:tc>
          <w:tcPr>
            <w:tcW w:w="2926" w:type="dxa"/>
          </w:tcPr>
          <w:p w:rsidR="000B57A4" w:rsidRDefault="000B57A4" w:rsidP="000B57A4">
            <w:r>
              <w:t>5</w:t>
            </w:r>
          </w:p>
        </w:tc>
        <w:tc>
          <w:tcPr>
            <w:tcW w:w="3977" w:type="dxa"/>
          </w:tcPr>
          <w:p w:rsidR="000B57A4" w:rsidRDefault="000B57A4" w:rsidP="000B57A4">
            <w:r w:rsidRPr="00D1148F">
              <w:t>Урок</w:t>
            </w:r>
            <w:r>
              <w:t>: лекция, семинары</w:t>
            </w:r>
            <w:r>
              <w:t>, лабораторная работа, проверочная работа</w:t>
            </w:r>
          </w:p>
          <w:p w:rsidR="000B57A4" w:rsidRDefault="000B57A4" w:rsidP="000B57A4"/>
          <w:p w:rsidR="000B57A4" w:rsidRPr="006231C2" w:rsidRDefault="000B57A4" w:rsidP="000B57A4">
            <w:r w:rsidRPr="006231C2">
              <w:t>Внеклассная самостоятельная работа учащегося:</w:t>
            </w:r>
          </w:p>
          <w:p w:rsidR="000B57A4" w:rsidRPr="00D1148F" w:rsidRDefault="000B57A4" w:rsidP="000B57A4">
            <w:r>
              <w:t>решение задач</w:t>
            </w:r>
          </w:p>
        </w:tc>
      </w:tr>
      <w:tr w:rsidR="000B57A4" w:rsidTr="001407D5">
        <w:tc>
          <w:tcPr>
            <w:tcW w:w="686" w:type="dxa"/>
          </w:tcPr>
          <w:p w:rsidR="000B57A4" w:rsidRDefault="000B57A4" w:rsidP="000B57A4">
            <w:r>
              <w:t>10.</w:t>
            </w:r>
          </w:p>
        </w:tc>
        <w:tc>
          <w:tcPr>
            <w:tcW w:w="3614" w:type="dxa"/>
          </w:tcPr>
          <w:p w:rsidR="000B57A4" w:rsidRDefault="000B57A4" w:rsidP="000B57A4">
            <w:r>
              <w:t>Основы электрохимии</w:t>
            </w:r>
          </w:p>
        </w:tc>
        <w:tc>
          <w:tcPr>
            <w:tcW w:w="3357" w:type="dxa"/>
          </w:tcPr>
          <w:p w:rsidR="000B57A4" w:rsidRDefault="000B57A4" w:rsidP="000B57A4">
            <w:pPr>
              <w:pStyle w:val="a5"/>
            </w:pPr>
            <w:r>
              <w:t>Электролиз.</w:t>
            </w:r>
            <w:r>
              <w:br/>
              <w:t>Электрохимические цепи.</w:t>
            </w:r>
            <w:r>
              <w:br/>
              <w:t>Химические источники тока.</w:t>
            </w:r>
          </w:p>
        </w:tc>
        <w:tc>
          <w:tcPr>
            <w:tcW w:w="2926" w:type="dxa"/>
          </w:tcPr>
          <w:p w:rsidR="000B57A4" w:rsidRDefault="000B57A4" w:rsidP="000B57A4">
            <w:r>
              <w:t>4</w:t>
            </w:r>
          </w:p>
        </w:tc>
        <w:tc>
          <w:tcPr>
            <w:tcW w:w="3977" w:type="dxa"/>
          </w:tcPr>
          <w:p w:rsidR="000B57A4" w:rsidRDefault="000B57A4" w:rsidP="000B57A4">
            <w:r w:rsidRPr="00D1148F">
              <w:t>Урок</w:t>
            </w:r>
            <w:r>
              <w:t>: лекци</w:t>
            </w:r>
            <w:r>
              <w:t>я</w:t>
            </w:r>
            <w:r>
              <w:t xml:space="preserve">, семинары </w:t>
            </w:r>
            <w:r>
              <w:t>заслушивание докладов по рефератам</w:t>
            </w:r>
          </w:p>
          <w:p w:rsidR="000B57A4" w:rsidRDefault="000B57A4" w:rsidP="000B57A4"/>
          <w:p w:rsidR="000B57A4" w:rsidRPr="006231C2" w:rsidRDefault="000B57A4" w:rsidP="000B57A4">
            <w:r w:rsidRPr="006231C2">
              <w:t>Внеклассная самостоятельная работа учащегося:</w:t>
            </w:r>
          </w:p>
          <w:p w:rsidR="000B57A4" w:rsidRPr="00D1148F" w:rsidRDefault="000B57A4" w:rsidP="000B57A4">
            <w:r>
              <w:t>решение задач, чтение дополнительной литературы, подготовка рефератов</w:t>
            </w:r>
          </w:p>
        </w:tc>
      </w:tr>
      <w:tr w:rsidR="000B57A4" w:rsidTr="00FC2B3D">
        <w:tc>
          <w:tcPr>
            <w:tcW w:w="14560" w:type="dxa"/>
            <w:gridSpan w:val="5"/>
          </w:tcPr>
          <w:p w:rsidR="000B57A4" w:rsidRPr="00D1148F" w:rsidRDefault="000B57A4" w:rsidP="000B57A4">
            <w:pPr>
              <w:jc w:val="center"/>
            </w:pPr>
            <w:r>
              <w:t>ИТОГО</w:t>
            </w:r>
            <w:r w:rsidRPr="00D33F79">
              <w:t xml:space="preserve">: </w:t>
            </w:r>
            <w:r w:rsidR="008D5C90" w:rsidRPr="008D5C90">
              <w:t>62</w:t>
            </w:r>
            <w:r w:rsidRPr="008D5C90">
              <w:t xml:space="preserve"> часа. РЕЗЕРВ – 6 час</w:t>
            </w:r>
            <w:r w:rsidR="008D5C90" w:rsidRPr="008D5C90">
              <w:t>ов</w:t>
            </w:r>
            <w:r>
              <w:t xml:space="preserve"> (</w:t>
            </w:r>
            <w:r w:rsidR="008D5C90">
              <w:t xml:space="preserve">итоговая </w:t>
            </w:r>
            <w:r>
              <w:t>проверочн</w:t>
            </w:r>
            <w:r w:rsidR="008D5C90">
              <w:t>ая</w:t>
            </w:r>
            <w:r>
              <w:t xml:space="preserve"> работ</w:t>
            </w:r>
            <w:r w:rsidR="008D5C90">
              <w:t>а</w:t>
            </w:r>
            <w:r>
              <w:t xml:space="preserve">, </w:t>
            </w:r>
            <w:r w:rsidR="008D5C90">
              <w:br/>
            </w:r>
            <w:r>
              <w:t>дополнительный разбор проблемных тем,</w:t>
            </w:r>
            <w:r w:rsidR="008D5C90">
              <w:t xml:space="preserve"> </w:t>
            </w:r>
            <w:r>
              <w:t>уроки в нестандартной форме</w:t>
            </w:r>
            <w:r>
              <w:t>)</w:t>
            </w:r>
          </w:p>
        </w:tc>
      </w:tr>
    </w:tbl>
    <w:p w:rsidR="00742E2D" w:rsidRDefault="00742E2D" w:rsidP="00BC07FB"/>
    <w:p w:rsidR="00D33F79" w:rsidRDefault="00D33F79">
      <w:pPr>
        <w:rPr>
          <w:b/>
        </w:rPr>
      </w:pPr>
    </w:p>
    <w:p w:rsidR="00810FFF" w:rsidRDefault="00810FFF">
      <w:pPr>
        <w:rPr>
          <w:b/>
        </w:rPr>
      </w:pPr>
      <w:r>
        <w:rPr>
          <w:b/>
        </w:rPr>
        <w:br w:type="page"/>
      </w:r>
    </w:p>
    <w:p w:rsidR="002D4C53" w:rsidRPr="00742E2D" w:rsidRDefault="002D4C53" w:rsidP="002D4C53">
      <w:pPr>
        <w:jc w:val="center"/>
        <w:rPr>
          <w:b/>
        </w:rPr>
      </w:pPr>
      <w:r>
        <w:rPr>
          <w:b/>
        </w:rPr>
        <w:lastRenderedPageBreak/>
        <w:t>Химический факультатив. 9 класс (продвинутый уровень).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"/>
        <w:gridCol w:w="3598"/>
        <w:gridCol w:w="3356"/>
        <w:gridCol w:w="2944"/>
        <w:gridCol w:w="3973"/>
      </w:tblGrid>
      <w:tr w:rsidR="002D4C53" w:rsidTr="006B6955">
        <w:tc>
          <w:tcPr>
            <w:tcW w:w="689" w:type="dxa"/>
          </w:tcPr>
          <w:p w:rsidR="002D4C53" w:rsidRDefault="002D4C53" w:rsidP="006B6955">
            <w:r>
              <w:t>№ п/п</w:t>
            </w:r>
          </w:p>
        </w:tc>
        <w:tc>
          <w:tcPr>
            <w:tcW w:w="3598" w:type="dxa"/>
          </w:tcPr>
          <w:p w:rsidR="002D4C53" w:rsidRDefault="002D4C53" w:rsidP="006B6955">
            <w:r>
              <w:t>Тема</w:t>
            </w:r>
            <w:r w:rsidR="00B124F0">
              <w:t>тический раздел</w:t>
            </w:r>
          </w:p>
        </w:tc>
        <w:tc>
          <w:tcPr>
            <w:tcW w:w="3356" w:type="dxa"/>
          </w:tcPr>
          <w:p w:rsidR="002D4C53" w:rsidRDefault="002D4C53" w:rsidP="006B6955">
            <w:r>
              <w:t>Содержание</w:t>
            </w:r>
          </w:p>
        </w:tc>
        <w:tc>
          <w:tcPr>
            <w:tcW w:w="2944" w:type="dxa"/>
          </w:tcPr>
          <w:p w:rsidR="002D4C53" w:rsidRDefault="002D4C53" w:rsidP="006B6955">
            <w:r>
              <w:t>Всего часов (аудиторных)</w:t>
            </w:r>
          </w:p>
        </w:tc>
        <w:tc>
          <w:tcPr>
            <w:tcW w:w="3973" w:type="dxa"/>
          </w:tcPr>
          <w:p w:rsidR="002D4C53" w:rsidRDefault="002D4C53" w:rsidP="006B6955">
            <w:r>
              <w:t>Форма занятий</w:t>
            </w:r>
          </w:p>
        </w:tc>
      </w:tr>
      <w:tr w:rsidR="002D4C53" w:rsidTr="006B6955">
        <w:tc>
          <w:tcPr>
            <w:tcW w:w="689" w:type="dxa"/>
          </w:tcPr>
          <w:p w:rsidR="002D4C53" w:rsidRDefault="002D4C53" w:rsidP="006B6955">
            <w:r>
              <w:t>1.</w:t>
            </w:r>
          </w:p>
        </w:tc>
        <w:tc>
          <w:tcPr>
            <w:tcW w:w="3598" w:type="dxa"/>
          </w:tcPr>
          <w:p w:rsidR="002D4C53" w:rsidRDefault="00277D12" w:rsidP="006B6955">
            <w:r>
              <w:t>Основы химической термодинамики</w:t>
            </w:r>
          </w:p>
        </w:tc>
        <w:tc>
          <w:tcPr>
            <w:tcW w:w="3356" w:type="dxa"/>
          </w:tcPr>
          <w:p w:rsidR="00B124F0" w:rsidRDefault="00B124F0" w:rsidP="006B6955">
            <w:r>
              <w:t>Энергетическая диаграмма химической реакции. Тепловой эффект химической реакции.</w:t>
            </w:r>
            <w:r>
              <w:br/>
              <w:t>Первый закон термодинамики. Энтальпия. Закон Гесса. Термохимия.</w:t>
            </w:r>
          </w:p>
          <w:p w:rsidR="00B124F0" w:rsidRDefault="00B124F0" w:rsidP="006B6955">
            <w:r>
              <w:t>Второй закон термодинамики. Энтропия.</w:t>
            </w:r>
            <w:r>
              <w:br/>
              <w:t>Равновесие фазовых переходов.</w:t>
            </w:r>
          </w:p>
          <w:p w:rsidR="00B124F0" w:rsidRDefault="00B124F0" w:rsidP="006B6955">
            <w:r>
              <w:t>Химическое равновесие.</w:t>
            </w:r>
          </w:p>
        </w:tc>
        <w:tc>
          <w:tcPr>
            <w:tcW w:w="2944" w:type="dxa"/>
          </w:tcPr>
          <w:p w:rsidR="002D4C53" w:rsidRDefault="00485AC1" w:rsidP="006B6955">
            <w:r>
              <w:t>9</w:t>
            </w:r>
          </w:p>
        </w:tc>
        <w:tc>
          <w:tcPr>
            <w:tcW w:w="3973" w:type="dxa"/>
          </w:tcPr>
          <w:p w:rsidR="00485AC1" w:rsidRDefault="00485AC1" w:rsidP="00485AC1">
            <w:r w:rsidRPr="00D1148F">
              <w:t>Урок</w:t>
            </w:r>
            <w:r>
              <w:t>: лекци</w:t>
            </w:r>
            <w:r>
              <w:t>и</w:t>
            </w:r>
            <w:r>
              <w:t xml:space="preserve">, семинары, </w:t>
            </w:r>
            <w:r w:rsidR="00D33F79">
              <w:t xml:space="preserve">заслушивание докладов по рефератам, </w:t>
            </w:r>
            <w:r>
              <w:t>проверочн</w:t>
            </w:r>
            <w:r>
              <w:t>ая работа</w:t>
            </w:r>
          </w:p>
          <w:p w:rsidR="00485AC1" w:rsidRDefault="00485AC1" w:rsidP="00485AC1"/>
          <w:p w:rsidR="00485AC1" w:rsidRPr="006231C2" w:rsidRDefault="00485AC1" w:rsidP="00485AC1">
            <w:r w:rsidRPr="006231C2">
              <w:t>Внеклассная самостоятельная работа учащегося:</w:t>
            </w:r>
          </w:p>
          <w:p w:rsidR="002D4C53" w:rsidRDefault="00485AC1" w:rsidP="00485AC1">
            <w:r>
              <w:t>решение задач</w:t>
            </w:r>
            <w:r>
              <w:t>, чтение дополнительной литературы, подготовка рефератов</w:t>
            </w:r>
          </w:p>
        </w:tc>
      </w:tr>
      <w:tr w:rsidR="002D4C53" w:rsidTr="006B6955">
        <w:tc>
          <w:tcPr>
            <w:tcW w:w="689" w:type="dxa"/>
          </w:tcPr>
          <w:p w:rsidR="002D4C53" w:rsidRDefault="002D4C53" w:rsidP="006B6955">
            <w:r>
              <w:t>2.</w:t>
            </w:r>
          </w:p>
        </w:tc>
        <w:tc>
          <w:tcPr>
            <w:tcW w:w="3598" w:type="dxa"/>
          </w:tcPr>
          <w:p w:rsidR="002D4C53" w:rsidRPr="006B6955" w:rsidRDefault="00277D12" w:rsidP="006B6955">
            <w:r>
              <w:t>Основы химической кинетики</w:t>
            </w:r>
          </w:p>
        </w:tc>
        <w:tc>
          <w:tcPr>
            <w:tcW w:w="3356" w:type="dxa"/>
          </w:tcPr>
          <w:p w:rsidR="00485AC1" w:rsidRPr="0054632D" w:rsidRDefault="00B124F0" w:rsidP="006B6955">
            <w:pPr>
              <w:pStyle w:val="a5"/>
            </w:pPr>
            <w:r>
              <w:t>Скорость химической реакции.</w:t>
            </w:r>
            <w:r w:rsidR="00485AC1">
              <w:t xml:space="preserve"> Закон действующих масс.</w:t>
            </w:r>
            <w:r w:rsidR="00485AC1">
              <w:br/>
              <w:t>Реакции нулевого порядка.</w:t>
            </w:r>
            <w:r w:rsidR="00485AC1">
              <w:br/>
              <w:t>Реакции первого порядка.</w:t>
            </w:r>
            <w:r w:rsidR="00485AC1">
              <w:br/>
              <w:t>Реакции второго порядка.</w:t>
            </w:r>
            <w:r w:rsidR="00485AC1">
              <w:br/>
              <w:t>Зависимость скорости реакций от температуры.</w:t>
            </w:r>
            <w:r w:rsidR="00485AC1">
              <w:br/>
              <w:t>Катализ.</w:t>
            </w:r>
            <w:r w:rsidR="00485AC1">
              <w:br/>
              <w:t>Представление о фотохимии.</w:t>
            </w:r>
          </w:p>
        </w:tc>
        <w:tc>
          <w:tcPr>
            <w:tcW w:w="2944" w:type="dxa"/>
          </w:tcPr>
          <w:p w:rsidR="002D4C53" w:rsidRDefault="00485AC1" w:rsidP="006B6955">
            <w:r>
              <w:t>9</w:t>
            </w:r>
          </w:p>
        </w:tc>
        <w:tc>
          <w:tcPr>
            <w:tcW w:w="3973" w:type="dxa"/>
          </w:tcPr>
          <w:p w:rsidR="00485AC1" w:rsidRDefault="00485AC1" w:rsidP="00485AC1">
            <w:r w:rsidRPr="00D1148F">
              <w:t>Урок</w:t>
            </w:r>
            <w:r>
              <w:t xml:space="preserve">: лекции, семинары, </w:t>
            </w:r>
            <w:r w:rsidR="00D33F79">
              <w:t xml:space="preserve">заслушивание докладов по рефератам, </w:t>
            </w:r>
            <w:r>
              <w:t>проверочная работа</w:t>
            </w:r>
          </w:p>
          <w:p w:rsidR="00485AC1" w:rsidRDefault="00485AC1" w:rsidP="00485AC1"/>
          <w:p w:rsidR="00485AC1" w:rsidRPr="006231C2" w:rsidRDefault="00485AC1" w:rsidP="00485AC1">
            <w:r w:rsidRPr="006231C2">
              <w:t>Внеклассная самостоятельная работа учащегося:</w:t>
            </w:r>
          </w:p>
          <w:p w:rsidR="002D4C53" w:rsidRPr="00D1148F" w:rsidRDefault="00485AC1" w:rsidP="00485AC1">
            <w:r>
              <w:t>решение задач, чтение дополнительной литературы, подготовка рефератов</w:t>
            </w:r>
          </w:p>
        </w:tc>
      </w:tr>
      <w:tr w:rsidR="00277D12" w:rsidTr="006B6955">
        <w:tc>
          <w:tcPr>
            <w:tcW w:w="689" w:type="dxa"/>
          </w:tcPr>
          <w:p w:rsidR="00277D12" w:rsidRDefault="00277D12" w:rsidP="00277D12">
            <w:r>
              <w:t>3.</w:t>
            </w:r>
          </w:p>
        </w:tc>
        <w:tc>
          <w:tcPr>
            <w:tcW w:w="3598" w:type="dxa"/>
          </w:tcPr>
          <w:p w:rsidR="00277D12" w:rsidRDefault="00277D12" w:rsidP="00277D12">
            <w:r>
              <w:t>Методы качественного анализа</w:t>
            </w:r>
            <w:r w:rsidR="004260E9">
              <w:t xml:space="preserve">: </w:t>
            </w:r>
            <w:r w:rsidR="004260E9">
              <w:t>реакци</w:t>
            </w:r>
            <w:r w:rsidR="004260E9">
              <w:t>и</w:t>
            </w:r>
            <w:r w:rsidR="004260E9">
              <w:t xml:space="preserve"> обнаружения</w:t>
            </w:r>
            <w:r w:rsidR="004260E9">
              <w:t>.</w:t>
            </w:r>
          </w:p>
        </w:tc>
        <w:tc>
          <w:tcPr>
            <w:tcW w:w="3356" w:type="dxa"/>
          </w:tcPr>
          <w:p w:rsidR="00D04F56" w:rsidRPr="0054632D" w:rsidRDefault="00D04F56" w:rsidP="00277D12">
            <w:pPr>
              <w:pStyle w:val="a5"/>
            </w:pPr>
            <w:r>
              <w:t>Окрашивание пламени.</w:t>
            </w:r>
            <w:r>
              <w:br/>
              <w:t>Реакции осаждения.</w:t>
            </w:r>
            <w:r>
              <w:br/>
              <w:t>«Цветные» реакции.</w:t>
            </w:r>
            <w:r>
              <w:br/>
              <w:t>Обнаружение газов.</w:t>
            </w:r>
            <w:r>
              <w:br/>
              <w:t>Реакции с выделением газа</w:t>
            </w:r>
          </w:p>
        </w:tc>
        <w:tc>
          <w:tcPr>
            <w:tcW w:w="2944" w:type="dxa"/>
          </w:tcPr>
          <w:p w:rsidR="00277D12" w:rsidRDefault="00D04F56" w:rsidP="00277D12">
            <w:r>
              <w:t>6</w:t>
            </w:r>
          </w:p>
        </w:tc>
        <w:tc>
          <w:tcPr>
            <w:tcW w:w="3973" w:type="dxa"/>
          </w:tcPr>
          <w:p w:rsidR="00D04F56" w:rsidRDefault="00D04F56" w:rsidP="00D04F56">
            <w:r w:rsidRPr="00D1148F">
              <w:t>Урок</w:t>
            </w:r>
            <w:r>
              <w:t>: лекция, демонстрационные опыты,</w:t>
            </w:r>
            <w:r w:rsidR="004260E9">
              <w:t xml:space="preserve"> лабораторная работа,</w:t>
            </w:r>
            <w:r>
              <w:t xml:space="preserve"> семинары</w:t>
            </w:r>
            <w:r>
              <w:t>, проверочные работы (теоретическая и практическая)</w:t>
            </w:r>
          </w:p>
          <w:p w:rsidR="00277D12" w:rsidRDefault="00277D12" w:rsidP="00277D12"/>
          <w:p w:rsidR="00D04F56" w:rsidRPr="006231C2" w:rsidRDefault="00D04F56" w:rsidP="00D04F56">
            <w:r w:rsidRPr="006231C2">
              <w:t>Внеклассная самостоятельная работа учащегося:</w:t>
            </w:r>
          </w:p>
          <w:p w:rsidR="00D04F56" w:rsidRPr="00D1148F" w:rsidRDefault="00D04F56" w:rsidP="00D04F56">
            <w:r>
              <w:lastRenderedPageBreak/>
              <w:t>решение задач</w:t>
            </w:r>
          </w:p>
        </w:tc>
      </w:tr>
      <w:tr w:rsidR="00277D12" w:rsidTr="006B6955">
        <w:tc>
          <w:tcPr>
            <w:tcW w:w="689" w:type="dxa"/>
          </w:tcPr>
          <w:p w:rsidR="00277D12" w:rsidRDefault="00855F58" w:rsidP="00277D12">
            <w:r>
              <w:lastRenderedPageBreak/>
              <w:t>4.</w:t>
            </w:r>
          </w:p>
        </w:tc>
        <w:tc>
          <w:tcPr>
            <w:tcW w:w="3598" w:type="dxa"/>
          </w:tcPr>
          <w:p w:rsidR="00277D12" w:rsidRDefault="00277D12" w:rsidP="00277D12">
            <w:r>
              <w:t>Химия галогенов (углубленный уровень)</w:t>
            </w:r>
          </w:p>
        </w:tc>
        <w:tc>
          <w:tcPr>
            <w:tcW w:w="3356" w:type="dxa"/>
          </w:tcPr>
          <w:p w:rsidR="00277D12" w:rsidRPr="00413702" w:rsidRDefault="00901E2B" w:rsidP="00277D12">
            <w:pPr>
              <w:pStyle w:val="a5"/>
              <w:rPr>
                <w:highlight w:val="yellow"/>
              </w:rPr>
            </w:pPr>
            <w:r w:rsidRPr="00901E2B">
              <w:t>Различные</w:t>
            </w:r>
            <w:r>
              <w:t xml:space="preserve"> оксиды и</w:t>
            </w:r>
            <w:r w:rsidRPr="00901E2B">
              <w:t xml:space="preserve"> </w:t>
            </w:r>
            <w:proofErr w:type="spellStart"/>
            <w:r w:rsidRPr="00901E2B">
              <w:t>оксокислоты</w:t>
            </w:r>
            <w:proofErr w:type="spellEnd"/>
            <w:r w:rsidRPr="00901E2B">
              <w:t xml:space="preserve"> хлора.</w:t>
            </w:r>
            <w:r>
              <w:br/>
            </w:r>
            <w:proofErr w:type="spellStart"/>
            <w:r w:rsidRPr="00901E2B">
              <w:t>Интергалогениды</w:t>
            </w:r>
            <w:proofErr w:type="spellEnd"/>
            <w:r w:rsidRPr="00901E2B">
              <w:t>.</w:t>
            </w:r>
            <w:r>
              <w:br/>
            </w:r>
            <w:proofErr w:type="spellStart"/>
            <w:r w:rsidRPr="00901E2B">
              <w:t>Псевдогалогены</w:t>
            </w:r>
            <w:proofErr w:type="spellEnd"/>
            <w:r w:rsidRPr="00901E2B">
              <w:t>.</w:t>
            </w:r>
            <w:r>
              <w:br/>
            </w:r>
            <w:proofErr w:type="spellStart"/>
            <w:r>
              <w:t>Хлорфторуглероды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277D12" w:rsidRDefault="00485AC1" w:rsidP="00277D12">
            <w:r>
              <w:t>5</w:t>
            </w:r>
          </w:p>
        </w:tc>
        <w:tc>
          <w:tcPr>
            <w:tcW w:w="3973" w:type="dxa"/>
          </w:tcPr>
          <w:p w:rsidR="00413702" w:rsidRDefault="00413702" w:rsidP="00413702">
            <w:r>
              <w:t>Урок: лекци</w:t>
            </w:r>
            <w:r>
              <w:t>я</w:t>
            </w:r>
            <w:r>
              <w:t>, лабораторная работа, семинары</w:t>
            </w:r>
          </w:p>
          <w:p w:rsidR="00413702" w:rsidRDefault="00413702" w:rsidP="00413702"/>
          <w:p w:rsidR="00413702" w:rsidRPr="006231C2" w:rsidRDefault="00413702" w:rsidP="00413702">
            <w:r w:rsidRPr="006231C2">
              <w:t>Внеклассная самостоятельная работа учащегося:</w:t>
            </w:r>
          </w:p>
          <w:p w:rsidR="00277D12" w:rsidRPr="00D1148F" w:rsidRDefault="00413702" w:rsidP="00413702">
            <w:r>
              <w:t>решение задач, чтение дополнительной литературы</w:t>
            </w:r>
          </w:p>
        </w:tc>
      </w:tr>
      <w:tr w:rsidR="00413702" w:rsidTr="006B6955">
        <w:tc>
          <w:tcPr>
            <w:tcW w:w="689" w:type="dxa"/>
          </w:tcPr>
          <w:p w:rsidR="00413702" w:rsidRDefault="00413702" w:rsidP="00413702">
            <w:r>
              <w:t>5.</w:t>
            </w:r>
          </w:p>
        </w:tc>
        <w:tc>
          <w:tcPr>
            <w:tcW w:w="3598" w:type="dxa"/>
          </w:tcPr>
          <w:p w:rsidR="00413702" w:rsidRDefault="00413702" w:rsidP="00413702">
            <w:r>
              <w:t xml:space="preserve">Химия </w:t>
            </w:r>
            <w:proofErr w:type="spellStart"/>
            <w:r>
              <w:t>халькогенов</w:t>
            </w:r>
            <w:proofErr w:type="spellEnd"/>
            <w:r>
              <w:t xml:space="preserve"> </w:t>
            </w:r>
            <w:r>
              <w:t>(углубленный уровень)</w:t>
            </w:r>
          </w:p>
        </w:tc>
        <w:tc>
          <w:tcPr>
            <w:tcW w:w="3356" w:type="dxa"/>
          </w:tcPr>
          <w:p w:rsidR="00FE0CA6" w:rsidRPr="0054632D" w:rsidRDefault="00FE0CA6" w:rsidP="00413702">
            <w:pPr>
              <w:pStyle w:val="a5"/>
            </w:pPr>
            <w:r w:rsidRPr="00FE0CA6">
              <w:t xml:space="preserve">Галогениды кислорода и серы. </w:t>
            </w:r>
            <w:proofErr w:type="spellStart"/>
            <w:r w:rsidRPr="00FE0CA6">
              <w:t>Оксогалогениды</w:t>
            </w:r>
            <w:proofErr w:type="spellEnd"/>
            <w:r w:rsidRPr="00FE0CA6">
              <w:t xml:space="preserve"> серы.</w:t>
            </w:r>
            <w:r w:rsidR="00901E2B">
              <w:br/>
              <w:t xml:space="preserve">Различные </w:t>
            </w:r>
            <w:proofErr w:type="spellStart"/>
            <w:r w:rsidR="00901E2B">
              <w:t>оксокислоты</w:t>
            </w:r>
            <w:proofErr w:type="spellEnd"/>
            <w:r w:rsidR="00901E2B">
              <w:t xml:space="preserve"> серы и их соли.</w:t>
            </w:r>
            <w:r>
              <w:br/>
            </w:r>
            <w:r w:rsidRPr="00FE0CA6">
              <w:t xml:space="preserve">Основные химические свойства </w:t>
            </w:r>
            <w:r>
              <w:t>селена и теллура.</w:t>
            </w:r>
          </w:p>
        </w:tc>
        <w:tc>
          <w:tcPr>
            <w:tcW w:w="2944" w:type="dxa"/>
          </w:tcPr>
          <w:p w:rsidR="00413702" w:rsidRDefault="00413702" w:rsidP="00413702">
            <w:r>
              <w:t>5</w:t>
            </w:r>
          </w:p>
        </w:tc>
        <w:tc>
          <w:tcPr>
            <w:tcW w:w="3973" w:type="dxa"/>
          </w:tcPr>
          <w:p w:rsidR="00413702" w:rsidRDefault="00413702" w:rsidP="00413702">
            <w:r>
              <w:t>Урок: лекция, лабораторная работа, семинары</w:t>
            </w:r>
          </w:p>
          <w:p w:rsidR="00413702" w:rsidRDefault="00413702" w:rsidP="00413702"/>
          <w:p w:rsidR="00413702" w:rsidRPr="006231C2" w:rsidRDefault="00413702" w:rsidP="00413702">
            <w:r w:rsidRPr="006231C2">
              <w:t>Внеклассная самостоятельная работа учащегося:</w:t>
            </w:r>
          </w:p>
          <w:p w:rsidR="00413702" w:rsidRPr="00D1148F" w:rsidRDefault="00413702" w:rsidP="00413702">
            <w:r>
              <w:t>решение задач, чтение дополнительной литературы</w:t>
            </w:r>
          </w:p>
        </w:tc>
      </w:tr>
      <w:tr w:rsidR="00413702" w:rsidTr="006B6955">
        <w:tc>
          <w:tcPr>
            <w:tcW w:w="689" w:type="dxa"/>
          </w:tcPr>
          <w:p w:rsidR="00413702" w:rsidRDefault="00413702" w:rsidP="00413702">
            <w:r>
              <w:t>6.</w:t>
            </w:r>
          </w:p>
        </w:tc>
        <w:tc>
          <w:tcPr>
            <w:tcW w:w="3598" w:type="dxa"/>
          </w:tcPr>
          <w:p w:rsidR="00413702" w:rsidRDefault="00413702" w:rsidP="00413702">
            <w:r>
              <w:t xml:space="preserve">Химия </w:t>
            </w:r>
            <w:proofErr w:type="spellStart"/>
            <w:r>
              <w:t>пниктогенов</w:t>
            </w:r>
            <w:proofErr w:type="spellEnd"/>
            <w:r>
              <w:t xml:space="preserve"> (углубленный уровень)</w:t>
            </w:r>
          </w:p>
        </w:tc>
        <w:tc>
          <w:tcPr>
            <w:tcW w:w="3356" w:type="dxa"/>
          </w:tcPr>
          <w:p w:rsidR="00413702" w:rsidRPr="0054632D" w:rsidRDefault="00FE0CA6" w:rsidP="00413702">
            <w:pPr>
              <w:pStyle w:val="a5"/>
            </w:pPr>
            <w:r>
              <w:t>Нитриды, азиды, фосфиды.</w:t>
            </w:r>
            <w:r>
              <w:br/>
              <w:t xml:space="preserve">Гидразин и </w:t>
            </w:r>
            <w:proofErr w:type="spellStart"/>
            <w:r>
              <w:t>гидроксиламин</w:t>
            </w:r>
            <w:proofErr w:type="spellEnd"/>
            <w:r>
              <w:t>.</w:t>
            </w:r>
            <w:r>
              <w:br/>
            </w:r>
            <w:proofErr w:type="spellStart"/>
            <w:r>
              <w:t>Оксогалогениды</w:t>
            </w:r>
            <w:proofErr w:type="spellEnd"/>
            <w:r>
              <w:t xml:space="preserve"> азота и фосфора.</w:t>
            </w:r>
            <w:r>
              <w:br/>
              <w:t xml:space="preserve">Различные </w:t>
            </w:r>
            <w:proofErr w:type="spellStart"/>
            <w:r w:rsidR="00901E2B">
              <w:t>оксо</w:t>
            </w:r>
            <w:r>
              <w:t>кислоты</w:t>
            </w:r>
            <w:proofErr w:type="spellEnd"/>
            <w:r w:rsidR="00901E2B">
              <w:t xml:space="preserve"> фосфора и их соли</w:t>
            </w:r>
            <w:r>
              <w:t>.</w:t>
            </w:r>
            <w:r>
              <w:br/>
            </w:r>
            <w:r w:rsidRPr="00FE0CA6">
              <w:t>Основные химические свойства мышьяка, сурьмы, висмута.</w:t>
            </w:r>
          </w:p>
        </w:tc>
        <w:tc>
          <w:tcPr>
            <w:tcW w:w="2944" w:type="dxa"/>
          </w:tcPr>
          <w:p w:rsidR="00413702" w:rsidRDefault="00413702" w:rsidP="00413702">
            <w:r>
              <w:t>5</w:t>
            </w:r>
          </w:p>
        </w:tc>
        <w:tc>
          <w:tcPr>
            <w:tcW w:w="3973" w:type="dxa"/>
          </w:tcPr>
          <w:p w:rsidR="00413702" w:rsidRDefault="00413702" w:rsidP="00413702">
            <w:r>
              <w:t>Урок: лекция, лабораторная работа, семинары</w:t>
            </w:r>
          </w:p>
          <w:p w:rsidR="00413702" w:rsidRDefault="00413702" w:rsidP="00413702"/>
          <w:p w:rsidR="00413702" w:rsidRPr="006231C2" w:rsidRDefault="00413702" w:rsidP="00413702">
            <w:r w:rsidRPr="006231C2">
              <w:t>Внеклассная самостоятельная работа учащегося:</w:t>
            </w:r>
          </w:p>
          <w:p w:rsidR="00413702" w:rsidRPr="00D1148F" w:rsidRDefault="00413702" w:rsidP="00413702">
            <w:r>
              <w:t>решение задач, чтение дополнительной литературы</w:t>
            </w:r>
          </w:p>
        </w:tc>
      </w:tr>
      <w:tr w:rsidR="00413702" w:rsidTr="006B6955">
        <w:tc>
          <w:tcPr>
            <w:tcW w:w="689" w:type="dxa"/>
          </w:tcPr>
          <w:p w:rsidR="00413702" w:rsidRDefault="00413702" w:rsidP="00413702">
            <w:r>
              <w:t>7.</w:t>
            </w:r>
          </w:p>
        </w:tc>
        <w:tc>
          <w:tcPr>
            <w:tcW w:w="3598" w:type="dxa"/>
          </w:tcPr>
          <w:p w:rsidR="00413702" w:rsidRDefault="00413702" w:rsidP="00413702">
            <w:r>
              <w:t>Химия углерода, кремния, бора (углубленный уровень)</w:t>
            </w:r>
          </w:p>
        </w:tc>
        <w:tc>
          <w:tcPr>
            <w:tcW w:w="3356" w:type="dxa"/>
          </w:tcPr>
          <w:p w:rsidR="00413702" w:rsidRPr="0054632D" w:rsidRDefault="000D7457" w:rsidP="00413702">
            <w:pPr>
              <w:pStyle w:val="a5"/>
            </w:pPr>
            <w:r>
              <w:t xml:space="preserve">Необычные формы углерода: </w:t>
            </w:r>
            <w:proofErr w:type="spellStart"/>
            <w:r>
              <w:t>нанокластеры</w:t>
            </w:r>
            <w:proofErr w:type="spellEnd"/>
            <w:r>
              <w:t>,</w:t>
            </w:r>
            <w:r w:rsidR="00FE0CA6">
              <w:t xml:space="preserve"> </w:t>
            </w:r>
            <w:proofErr w:type="spellStart"/>
            <w:r w:rsidR="00FE0CA6">
              <w:t>графен</w:t>
            </w:r>
            <w:proofErr w:type="spellEnd"/>
            <w:r w:rsidR="00FE0CA6">
              <w:t>,</w:t>
            </w:r>
            <w:r>
              <w:t xml:space="preserve"> </w:t>
            </w:r>
            <w:proofErr w:type="spellStart"/>
            <w:r w:rsidR="00FE0CA6">
              <w:t>нанотрубки</w:t>
            </w:r>
            <w:proofErr w:type="spellEnd"/>
            <w:r w:rsidR="00FE0CA6">
              <w:t>, фуллерены.</w:t>
            </w:r>
            <w:r>
              <w:br/>
            </w:r>
            <w:r w:rsidR="00FE0CA6">
              <w:t>Соединения углерода и кремния с галогенами.</w:t>
            </w:r>
            <w:r w:rsidR="00FE0CA6">
              <w:br/>
              <w:t>Соединения углерода с кислородом и серой.</w:t>
            </w:r>
            <w:r>
              <w:br/>
              <w:t>Силикатные минералы. Цеолиты.</w:t>
            </w:r>
            <w:r>
              <w:br/>
            </w:r>
            <w:proofErr w:type="spellStart"/>
            <w:r w:rsidRPr="000D7457">
              <w:lastRenderedPageBreak/>
              <w:t>Бораны</w:t>
            </w:r>
            <w:proofErr w:type="spellEnd"/>
            <w:r>
              <w:t xml:space="preserve"> и </w:t>
            </w:r>
            <w:proofErr w:type="spellStart"/>
            <w:r>
              <w:t>борогидриды</w:t>
            </w:r>
            <w:proofErr w:type="spellEnd"/>
            <w:r w:rsidRPr="000D7457">
              <w:t xml:space="preserve">. Нитрид бора. </w:t>
            </w:r>
            <w:proofErr w:type="spellStart"/>
            <w:r w:rsidRPr="000D7457">
              <w:t>Боразол</w:t>
            </w:r>
            <w:proofErr w:type="spellEnd"/>
            <w:r w:rsidRPr="000D7457">
              <w:t xml:space="preserve"> (неорганичес</w:t>
            </w:r>
            <w:r>
              <w:t>кий бензол)</w:t>
            </w:r>
            <w:r w:rsidRPr="000D7457">
              <w:t>.</w:t>
            </w:r>
          </w:p>
        </w:tc>
        <w:tc>
          <w:tcPr>
            <w:tcW w:w="2944" w:type="dxa"/>
          </w:tcPr>
          <w:p w:rsidR="00413702" w:rsidRDefault="00413702" w:rsidP="00413702">
            <w:r>
              <w:lastRenderedPageBreak/>
              <w:t>5</w:t>
            </w:r>
          </w:p>
        </w:tc>
        <w:tc>
          <w:tcPr>
            <w:tcW w:w="3973" w:type="dxa"/>
          </w:tcPr>
          <w:p w:rsidR="00413702" w:rsidRDefault="00413702" w:rsidP="00413702">
            <w:r>
              <w:t>Урок: лекция, семинары</w:t>
            </w:r>
          </w:p>
          <w:p w:rsidR="00413702" w:rsidRDefault="00413702" w:rsidP="00413702"/>
          <w:p w:rsidR="00413702" w:rsidRPr="006231C2" w:rsidRDefault="00413702" w:rsidP="00413702">
            <w:r w:rsidRPr="006231C2">
              <w:t>Внеклассная самостоятельная работа учащегося:</w:t>
            </w:r>
          </w:p>
          <w:p w:rsidR="00413702" w:rsidRPr="00D1148F" w:rsidRDefault="00413702" w:rsidP="00413702">
            <w:r>
              <w:t>решение задач, чтение дополнительной литературы</w:t>
            </w:r>
          </w:p>
        </w:tc>
      </w:tr>
      <w:tr w:rsidR="00413702" w:rsidTr="006B6955">
        <w:tc>
          <w:tcPr>
            <w:tcW w:w="689" w:type="dxa"/>
          </w:tcPr>
          <w:p w:rsidR="00413702" w:rsidRDefault="00413702" w:rsidP="00413702">
            <w:r>
              <w:t>8.</w:t>
            </w:r>
          </w:p>
        </w:tc>
        <w:tc>
          <w:tcPr>
            <w:tcW w:w="3598" w:type="dxa"/>
          </w:tcPr>
          <w:p w:rsidR="00413702" w:rsidRPr="004260E9" w:rsidRDefault="00413702" w:rsidP="00413702">
            <w:r>
              <w:t xml:space="preserve">Строение и свойства координационных соединений </w:t>
            </w:r>
            <w:r>
              <w:rPr>
                <w:lang w:val="en-US"/>
              </w:rPr>
              <w:t>d</w:t>
            </w:r>
            <w:r w:rsidRPr="004260E9">
              <w:t>-</w:t>
            </w:r>
            <w:r>
              <w:t>элементов</w:t>
            </w:r>
          </w:p>
        </w:tc>
        <w:tc>
          <w:tcPr>
            <w:tcW w:w="3356" w:type="dxa"/>
          </w:tcPr>
          <w:p w:rsidR="00413702" w:rsidRPr="004260E9" w:rsidRDefault="00413702" w:rsidP="00413702">
            <w:pPr>
              <w:pStyle w:val="a5"/>
            </w:pPr>
            <w:r>
              <w:t xml:space="preserve">Электронные конфигурации </w:t>
            </w:r>
            <w:r>
              <w:rPr>
                <w:lang w:val="en-US"/>
              </w:rPr>
              <w:t>d</w:t>
            </w:r>
            <w:r w:rsidRPr="004260E9">
              <w:t>-</w:t>
            </w:r>
            <w:r>
              <w:t>элементов и их ионов.</w:t>
            </w:r>
            <w:r>
              <w:br/>
            </w:r>
            <w:proofErr w:type="spellStart"/>
            <w:r>
              <w:t>Лиганды</w:t>
            </w:r>
            <w:proofErr w:type="spellEnd"/>
            <w:r>
              <w:t xml:space="preserve">: заряд, </w:t>
            </w:r>
            <w:proofErr w:type="spellStart"/>
            <w:r>
              <w:t>дентантность</w:t>
            </w:r>
            <w:proofErr w:type="spellEnd"/>
            <w:r>
              <w:t xml:space="preserve">, типичные примеры. </w:t>
            </w:r>
            <w:r>
              <w:br/>
              <w:t>Центральный атом: степень окисления, валентность и координационное число.</w:t>
            </w:r>
            <w:r>
              <w:br/>
              <w:t xml:space="preserve">Геометрия комплексных соединений. </w:t>
            </w:r>
            <w:r>
              <w:br/>
              <w:t>Номенклатура комплексных соединений.</w:t>
            </w:r>
            <w:r>
              <w:br/>
              <w:t>Изомерия комплексных соединений.</w:t>
            </w:r>
            <w:r>
              <w:br/>
              <w:t xml:space="preserve">Типичные примеры </w:t>
            </w:r>
            <w:proofErr w:type="spellStart"/>
            <w:r>
              <w:t>аква</w:t>
            </w:r>
            <w:proofErr w:type="spellEnd"/>
            <w:r>
              <w:t xml:space="preserve">-, </w:t>
            </w:r>
            <w:proofErr w:type="spellStart"/>
            <w:r>
              <w:t>аммино</w:t>
            </w:r>
            <w:proofErr w:type="spellEnd"/>
            <w:r>
              <w:t xml:space="preserve">-, </w:t>
            </w:r>
            <w:proofErr w:type="spellStart"/>
            <w:r>
              <w:t>хлоро</w:t>
            </w:r>
            <w:proofErr w:type="spellEnd"/>
            <w:r>
              <w:t xml:space="preserve">- и </w:t>
            </w:r>
            <w:proofErr w:type="spellStart"/>
            <w:r>
              <w:t>цианокомплексов</w:t>
            </w:r>
            <w:proofErr w:type="spellEnd"/>
            <w:r>
              <w:t>.</w:t>
            </w:r>
            <w:r w:rsidR="007045BB">
              <w:br/>
              <w:t xml:space="preserve">Равновесия </w:t>
            </w:r>
            <w:proofErr w:type="spellStart"/>
            <w:r w:rsidR="009F5D26">
              <w:t>комплексообразования</w:t>
            </w:r>
            <w:proofErr w:type="spellEnd"/>
            <w:r w:rsidR="009F5D26">
              <w:t xml:space="preserve"> в водных растворах.</w:t>
            </w:r>
          </w:p>
        </w:tc>
        <w:tc>
          <w:tcPr>
            <w:tcW w:w="2944" w:type="dxa"/>
          </w:tcPr>
          <w:p w:rsidR="00413702" w:rsidRDefault="00413702" w:rsidP="00413702">
            <w:r>
              <w:t>9</w:t>
            </w:r>
          </w:p>
        </w:tc>
        <w:tc>
          <w:tcPr>
            <w:tcW w:w="3973" w:type="dxa"/>
          </w:tcPr>
          <w:p w:rsidR="00413702" w:rsidRDefault="00413702" w:rsidP="00413702">
            <w:r>
              <w:t>Урок: лекции, лабораторная работа, семинары,</w:t>
            </w:r>
            <w:r w:rsidR="00D33F79">
              <w:t xml:space="preserve"> </w:t>
            </w:r>
            <w:r w:rsidR="00D33F79">
              <w:t>заслушивание докладов по рефератам,</w:t>
            </w:r>
            <w:r>
              <w:t xml:space="preserve"> проверочная работа</w:t>
            </w:r>
          </w:p>
          <w:p w:rsidR="00413702" w:rsidRDefault="00413702" w:rsidP="00413702"/>
          <w:p w:rsidR="00413702" w:rsidRPr="006231C2" w:rsidRDefault="00413702" w:rsidP="00413702">
            <w:r w:rsidRPr="006231C2">
              <w:t>Внеклассная самостоятельная работа учащегося:</w:t>
            </w:r>
          </w:p>
          <w:p w:rsidR="00413702" w:rsidRPr="00D1148F" w:rsidRDefault="00413702" w:rsidP="00413702">
            <w:r>
              <w:t>решение задач</w:t>
            </w:r>
            <w:r>
              <w:t>, чтение дополнительной литературы, подготовка рефератов</w:t>
            </w:r>
          </w:p>
        </w:tc>
      </w:tr>
      <w:tr w:rsidR="00413702" w:rsidTr="006B6955">
        <w:tc>
          <w:tcPr>
            <w:tcW w:w="689" w:type="dxa"/>
          </w:tcPr>
          <w:p w:rsidR="00413702" w:rsidRDefault="00413702" w:rsidP="00413702">
            <w:r>
              <w:t>9.</w:t>
            </w:r>
          </w:p>
        </w:tc>
        <w:tc>
          <w:tcPr>
            <w:tcW w:w="3598" w:type="dxa"/>
          </w:tcPr>
          <w:p w:rsidR="00413702" w:rsidRPr="006B6955" w:rsidRDefault="00413702" w:rsidP="00413702">
            <w:r>
              <w:t xml:space="preserve">Химия </w:t>
            </w:r>
            <w:r>
              <w:rPr>
                <w:lang w:val="en-US"/>
              </w:rPr>
              <w:t>d</w:t>
            </w:r>
            <w:r w:rsidRPr="006B6955">
              <w:t>-</w:t>
            </w:r>
            <w:r>
              <w:t>элементов</w:t>
            </w:r>
            <w:r>
              <w:br/>
              <w:t>(углубленный уровень)</w:t>
            </w:r>
          </w:p>
        </w:tc>
        <w:tc>
          <w:tcPr>
            <w:tcW w:w="3356" w:type="dxa"/>
          </w:tcPr>
          <w:p w:rsidR="00413702" w:rsidRPr="00D04F56" w:rsidRDefault="00413702" w:rsidP="00413702">
            <w:pPr>
              <w:pStyle w:val="a5"/>
            </w:pPr>
            <w:r>
              <w:t xml:space="preserve">Медь, серебро, золото. </w:t>
            </w:r>
            <w:r>
              <w:br/>
              <w:t>Цинк, ртуть.</w:t>
            </w:r>
            <w:r>
              <w:br/>
              <w:t>Титан, ванадий, хром.</w:t>
            </w:r>
            <w:r>
              <w:br/>
              <w:t>Марганец.</w:t>
            </w:r>
            <w:r>
              <w:br/>
              <w:t>Железо, никель, платиновые металлы.</w:t>
            </w:r>
          </w:p>
        </w:tc>
        <w:tc>
          <w:tcPr>
            <w:tcW w:w="2944" w:type="dxa"/>
          </w:tcPr>
          <w:p w:rsidR="00413702" w:rsidRDefault="00413702" w:rsidP="00413702">
            <w:r>
              <w:t>9</w:t>
            </w:r>
          </w:p>
        </w:tc>
        <w:tc>
          <w:tcPr>
            <w:tcW w:w="3973" w:type="dxa"/>
          </w:tcPr>
          <w:p w:rsidR="00413702" w:rsidRDefault="00413702" w:rsidP="00413702">
            <w:r w:rsidRPr="00D1148F">
              <w:t>Урок</w:t>
            </w:r>
            <w:r>
              <w:t>: лекци</w:t>
            </w:r>
            <w:r>
              <w:t>и</w:t>
            </w:r>
            <w:r>
              <w:t>,</w:t>
            </w:r>
            <w:r>
              <w:t xml:space="preserve"> </w:t>
            </w:r>
            <w:r>
              <w:t>лабораторная работа,</w:t>
            </w:r>
            <w:r>
              <w:t xml:space="preserve"> </w:t>
            </w:r>
            <w:r>
              <w:t>семинары, проверочн</w:t>
            </w:r>
            <w:r>
              <w:t>ая работа</w:t>
            </w:r>
          </w:p>
          <w:p w:rsidR="00413702" w:rsidRDefault="00413702" w:rsidP="00413702"/>
          <w:p w:rsidR="00413702" w:rsidRPr="006231C2" w:rsidRDefault="00413702" w:rsidP="00413702">
            <w:r w:rsidRPr="006231C2">
              <w:t>Внеклассная самостоятельная работа учащегося:</w:t>
            </w:r>
          </w:p>
          <w:p w:rsidR="00413702" w:rsidRPr="00D1148F" w:rsidRDefault="00413702" w:rsidP="00413702">
            <w:r>
              <w:t>решение задач</w:t>
            </w:r>
            <w:r>
              <w:t>, чтение дополнительной литературы</w:t>
            </w:r>
          </w:p>
        </w:tc>
      </w:tr>
      <w:tr w:rsidR="00413702" w:rsidTr="00E04A7B">
        <w:tc>
          <w:tcPr>
            <w:tcW w:w="14560" w:type="dxa"/>
            <w:gridSpan w:val="5"/>
          </w:tcPr>
          <w:p w:rsidR="00413702" w:rsidRPr="00D1148F" w:rsidRDefault="00413702" w:rsidP="00413702">
            <w:pPr>
              <w:jc w:val="center"/>
            </w:pPr>
            <w:r>
              <w:t>ИТОГО</w:t>
            </w:r>
            <w:r w:rsidRPr="00D33F79">
              <w:t>: 6</w:t>
            </w:r>
            <w:r w:rsidRPr="00D33F79">
              <w:t>2</w:t>
            </w:r>
            <w:r w:rsidRPr="00D33F79">
              <w:t xml:space="preserve"> часа. РЕЗЕРВ – </w:t>
            </w:r>
            <w:r w:rsidRPr="00D33F79">
              <w:t>6</w:t>
            </w:r>
            <w:r>
              <w:t xml:space="preserve"> часа (разбор проблемных тем по результатам проверочных работ,</w:t>
            </w:r>
            <w:r>
              <w:t xml:space="preserve"> </w:t>
            </w:r>
            <w:r>
              <w:br/>
              <w:t>дополнительные промежуточные и</w:t>
            </w:r>
            <w:r>
              <w:t xml:space="preserve"> итоговая проверочная работа)</w:t>
            </w:r>
          </w:p>
        </w:tc>
      </w:tr>
    </w:tbl>
    <w:p w:rsidR="00D33F79" w:rsidRDefault="00D33F79">
      <w:pPr>
        <w:rPr>
          <w:b/>
        </w:rPr>
      </w:pPr>
    </w:p>
    <w:p w:rsidR="002D4C53" w:rsidRPr="00742E2D" w:rsidRDefault="002D4C53" w:rsidP="00855F58">
      <w:pPr>
        <w:jc w:val="center"/>
        <w:rPr>
          <w:b/>
        </w:rPr>
      </w:pPr>
      <w:r>
        <w:rPr>
          <w:b/>
        </w:rPr>
        <w:lastRenderedPageBreak/>
        <w:t>Химический факультатив. 10 класс (продвинутый уровень).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"/>
        <w:gridCol w:w="3598"/>
        <w:gridCol w:w="3356"/>
        <w:gridCol w:w="2944"/>
        <w:gridCol w:w="3973"/>
      </w:tblGrid>
      <w:tr w:rsidR="002D4C53" w:rsidTr="002D2A90">
        <w:tc>
          <w:tcPr>
            <w:tcW w:w="689" w:type="dxa"/>
          </w:tcPr>
          <w:p w:rsidR="002D4C53" w:rsidRDefault="002D4C53" w:rsidP="006B6955">
            <w:r>
              <w:t>№ п/п</w:t>
            </w:r>
          </w:p>
        </w:tc>
        <w:tc>
          <w:tcPr>
            <w:tcW w:w="3598" w:type="dxa"/>
          </w:tcPr>
          <w:p w:rsidR="002D4C53" w:rsidRDefault="002D4C53" w:rsidP="006B6955">
            <w:r>
              <w:t>Тема</w:t>
            </w:r>
            <w:r w:rsidR="0015283E">
              <w:t>тический раздел</w:t>
            </w:r>
          </w:p>
        </w:tc>
        <w:tc>
          <w:tcPr>
            <w:tcW w:w="3356" w:type="dxa"/>
          </w:tcPr>
          <w:p w:rsidR="002D4C53" w:rsidRDefault="002D4C53" w:rsidP="006B6955">
            <w:r>
              <w:t>Содержание</w:t>
            </w:r>
          </w:p>
        </w:tc>
        <w:tc>
          <w:tcPr>
            <w:tcW w:w="2944" w:type="dxa"/>
          </w:tcPr>
          <w:p w:rsidR="002D4C53" w:rsidRDefault="002D4C53" w:rsidP="006B6955">
            <w:r>
              <w:t>Всего часов (аудиторных)</w:t>
            </w:r>
          </w:p>
        </w:tc>
        <w:tc>
          <w:tcPr>
            <w:tcW w:w="3973" w:type="dxa"/>
          </w:tcPr>
          <w:p w:rsidR="002D4C53" w:rsidRDefault="002D4C53" w:rsidP="006B6955">
            <w:r>
              <w:t>Форма занятий</w:t>
            </w:r>
          </w:p>
        </w:tc>
      </w:tr>
      <w:tr w:rsidR="002D4C53" w:rsidTr="002D2A90">
        <w:tc>
          <w:tcPr>
            <w:tcW w:w="689" w:type="dxa"/>
          </w:tcPr>
          <w:p w:rsidR="002D4C53" w:rsidRDefault="002D4C53" w:rsidP="006B6955">
            <w:r>
              <w:t>1.</w:t>
            </w:r>
          </w:p>
        </w:tc>
        <w:tc>
          <w:tcPr>
            <w:tcW w:w="3598" w:type="dxa"/>
          </w:tcPr>
          <w:p w:rsidR="002D4C53" w:rsidRPr="00803E42" w:rsidRDefault="00803E42" w:rsidP="006B6955">
            <w:r>
              <w:t>Структуры Льюиса для органических молекул</w:t>
            </w:r>
          </w:p>
        </w:tc>
        <w:tc>
          <w:tcPr>
            <w:tcW w:w="3356" w:type="dxa"/>
          </w:tcPr>
          <w:p w:rsidR="002D4C53" w:rsidRDefault="002F2440" w:rsidP="006B6955">
            <w:r>
              <w:t>Понятие о структурных формулах Льюиса.</w:t>
            </w:r>
          </w:p>
          <w:p w:rsidR="002F2440" w:rsidRDefault="00E01CA8" w:rsidP="006B6955">
            <w:r>
              <w:t>П</w:t>
            </w:r>
            <w:r w:rsidR="002F2440">
              <w:t>остроение ст</w:t>
            </w:r>
            <w:r>
              <w:t>руктурных формул Льюиса по брутто-формулам органических молекул</w:t>
            </w:r>
          </w:p>
        </w:tc>
        <w:tc>
          <w:tcPr>
            <w:tcW w:w="2944" w:type="dxa"/>
          </w:tcPr>
          <w:p w:rsidR="002D4C53" w:rsidRDefault="008636B8" w:rsidP="006B6955">
            <w:r>
              <w:t>4</w:t>
            </w:r>
          </w:p>
        </w:tc>
        <w:tc>
          <w:tcPr>
            <w:tcW w:w="3973" w:type="dxa"/>
          </w:tcPr>
          <w:p w:rsidR="008636B8" w:rsidRDefault="008636B8" w:rsidP="008636B8">
            <w:r w:rsidRPr="006231C2">
              <w:t>Урок</w:t>
            </w:r>
            <w:r>
              <w:t>и</w:t>
            </w:r>
            <w:r w:rsidRPr="006231C2">
              <w:t>:</w:t>
            </w:r>
            <w:r>
              <w:t xml:space="preserve"> лекции, семинары</w:t>
            </w:r>
          </w:p>
          <w:p w:rsidR="008636B8" w:rsidRDefault="008636B8" w:rsidP="008636B8"/>
          <w:p w:rsidR="008636B8" w:rsidRPr="006231C2" w:rsidRDefault="008636B8" w:rsidP="008636B8">
            <w:r w:rsidRPr="006231C2">
              <w:t>Внеклассная самостоятельная работа учащегося:</w:t>
            </w:r>
          </w:p>
          <w:p w:rsidR="002D4C53" w:rsidRDefault="008636B8" w:rsidP="008636B8">
            <w:r>
              <w:t>Решение задач, чтение дополнительной литературы</w:t>
            </w:r>
          </w:p>
        </w:tc>
      </w:tr>
      <w:tr w:rsidR="002D4C53" w:rsidTr="002D2A90">
        <w:tc>
          <w:tcPr>
            <w:tcW w:w="689" w:type="dxa"/>
          </w:tcPr>
          <w:p w:rsidR="002D4C53" w:rsidRDefault="002D4C53" w:rsidP="006B6955">
            <w:r>
              <w:t>2.</w:t>
            </w:r>
          </w:p>
        </w:tc>
        <w:tc>
          <w:tcPr>
            <w:tcW w:w="3598" w:type="dxa"/>
          </w:tcPr>
          <w:p w:rsidR="002D4C53" w:rsidRDefault="00803E42" w:rsidP="006B6955">
            <w:r>
              <w:t xml:space="preserve">Гибридизация атомных </w:t>
            </w:r>
            <w:proofErr w:type="spellStart"/>
            <w:r>
              <w:t>орбиталей</w:t>
            </w:r>
            <w:proofErr w:type="spellEnd"/>
          </w:p>
        </w:tc>
        <w:tc>
          <w:tcPr>
            <w:tcW w:w="3356" w:type="dxa"/>
          </w:tcPr>
          <w:p w:rsidR="002F2440" w:rsidRPr="002F2440" w:rsidRDefault="002F2440" w:rsidP="006B6955">
            <w:pPr>
              <w:pStyle w:val="a5"/>
            </w:pPr>
            <w:r>
              <w:t xml:space="preserve">Представление об 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2F2440">
              <w:rPr>
                <w:vertAlign w:val="superscript"/>
              </w:rPr>
              <w:t>3</w:t>
            </w:r>
            <w:r w:rsidRPr="002F2440">
              <w:t xml:space="preserve">, 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2F2440">
              <w:rPr>
                <w:vertAlign w:val="superscript"/>
              </w:rPr>
              <w:t>2</w:t>
            </w:r>
            <w:r w:rsidRPr="002F2440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2F2440">
              <w:t xml:space="preserve"> </w:t>
            </w:r>
            <w:r>
              <w:t xml:space="preserve">гибридизации атомных </w:t>
            </w:r>
            <w:proofErr w:type="spellStart"/>
            <w:r>
              <w:t>орбиталей</w:t>
            </w:r>
            <w:proofErr w:type="spellEnd"/>
            <w:r>
              <w:t>.</w:t>
            </w:r>
            <w:r>
              <w:br/>
              <w:t xml:space="preserve">Соответствие между гибридизацией </w:t>
            </w:r>
            <w:proofErr w:type="spellStart"/>
            <w:r>
              <w:t>орбиталей</w:t>
            </w:r>
            <w:proofErr w:type="spellEnd"/>
            <w:r>
              <w:t xml:space="preserve"> атома и геометрией молекулы.</w:t>
            </w:r>
            <w:r>
              <w:br/>
              <w:t xml:space="preserve">Определение гибридизации </w:t>
            </w:r>
            <w:proofErr w:type="spellStart"/>
            <w:r>
              <w:t>орбиталей</w:t>
            </w:r>
            <w:proofErr w:type="spellEnd"/>
            <w:r>
              <w:t xml:space="preserve"> атомов углерода в различных органических молекулах.</w:t>
            </w:r>
          </w:p>
        </w:tc>
        <w:tc>
          <w:tcPr>
            <w:tcW w:w="2944" w:type="dxa"/>
          </w:tcPr>
          <w:p w:rsidR="002D4C53" w:rsidRDefault="008636B8" w:rsidP="006B6955">
            <w:r>
              <w:t>4</w:t>
            </w:r>
          </w:p>
        </w:tc>
        <w:tc>
          <w:tcPr>
            <w:tcW w:w="3973" w:type="dxa"/>
          </w:tcPr>
          <w:p w:rsidR="008636B8" w:rsidRDefault="008636B8" w:rsidP="008636B8">
            <w:r w:rsidRPr="006231C2">
              <w:t>Урок</w:t>
            </w:r>
            <w:r>
              <w:t>и</w:t>
            </w:r>
            <w:r w:rsidRPr="006231C2">
              <w:t>:</w:t>
            </w:r>
            <w:r>
              <w:t xml:space="preserve"> лекции, семинары</w:t>
            </w:r>
          </w:p>
          <w:p w:rsidR="008636B8" w:rsidRDefault="008636B8" w:rsidP="008636B8"/>
          <w:p w:rsidR="008636B8" w:rsidRPr="006231C2" w:rsidRDefault="008636B8" w:rsidP="008636B8">
            <w:r w:rsidRPr="006231C2">
              <w:t>Внеклассная самостоятельная работа учащегося:</w:t>
            </w:r>
          </w:p>
          <w:p w:rsidR="002D4C53" w:rsidRPr="00D1148F" w:rsidRDefault="008636B8" w:rsidP="008636B8">
            <w:r>
              <w:t>Решение задач, чтение дополнительной литературы</w:t>
            </w:r>
          </w:p>
        </w:tc>
      </w:tr>
      <w:tr w:rsidR="000F0968" w:rsidTr="002D2A90">
        <w:tc>
          <w:tcPr>
            <w:tcW w:w="689" w:type="dxa"/>
          </w:tcPr>
          <w:p w:rsidR="000F0968" w:rsidRDefault="000F0968" w:rsidP="006B6955">
            <w:r>
              <w:t>3.</w:t>
            </w:r>
          </w:p>
        </w:tc>
        <w:tc>
          <w:tcPr>
            <w:tcW w:w="3598" w:type="dxa"/>
          </w:tcPr>
          <w:p w:rsidR="000F0968" w:rsidRDefault="002A5D34" w:rsidP="006B6955">
            <w:r>
              <w:t>Общие представления о с</w:t>
            </w:r>
            <w:r w:rsidR="000F0968">
              <w:t>тр</w:t>
            </w:r>
            <w:r>
              <w:t xml:space="preserve">уктуре </w:t>
            </w:r>
            <w:r w:rsidR="000F0968">
              <w:t>органических молекул</w:t>
            </w:r>
          </w:p>
        </w:tc>
        <w:tc>
          <w:tcPr>
            <w:tcW w:w="3356" w:type="dxa"/>
          </w:tcPr>
          <w:p w:rsidR="000F0968" w:rsidRPr="0054632D" w:rsidRDefault="002A5D34" w:rsidP="006B6955">
            <w:pPr>
              <w:pStyle w:val="a5"/>
            </w:pPr>
            <w:r>
              <w:t>Способы изображения структуры органических молекул.</w:t>
            </w:r>
            <w:r>
              <w:br/>
              <w:t>Функциональные группы и классы органических соединений.</w:t>
            </w:r>
            <w:r>
              <w:br/>
              <w:t>Номенклатура органических соединений.</w:t>
            </w:r>
          </w:p>
        </w:tc>
        <w:tc>
          <w:tcPr>
            <w:tcW w:w="2944" w:type="dxa"/>
          </w:tcPr>
          <w:p w:rsidR="000F0968" w:rsidRDefault="008636B8" w:rsidP="006B6955">
            <w:r>
              <w:t>5</w:t>
            </w:r>
          </w:p>
        </w:tc>
        <w:tc>
          <w:tcPr>
            <w:tcW w:w="3973" w:type="dxa"/>
          </w:tcPr>
          <w:p w:rsidR="008636B8" w:rsidRDefault="008636B8" w:rsidP="008636B8">
            <w:r w:rsidRPr="006231C2">
              <w:t>Урок</w:t>
            </w:r>
            <w:r>
              <w:t>и</w:t>
            </w:r>
            <w:r w:rsidRPr="006231C2">
              <w:t>:</w:t>
            </w:r>
            <w:r>
              <w:t xml:space="preserve"> лекции, семинары, проверочная работа</w:t>
            </w:r>
          </w:p>
          <w:p w:rsidR="008636B8" w:rsidRDefault="008636B8" w:rsidP="008636B8"/>
          <w:p w:rsidR="008636B8" w:rsidRPr="006231C2" w:rsidRDefault="008636B8" w:rsidP="008636B8">
            <w:r w:rsidRPr="006231C2">
              <w:t>Внеклассная самостоятельная работа учащегося:</w:t>
            </w:r>
          </w:p>
          <w:p w:rsidR="000F0968" w:rsidRPr="00D1148F" w:rsidRDefault="008636B8" w:rsidP="008636B8">
            <w:r>
              <w:t>Решение задач, чтение дополнительной литературы</w:t>
            </w:r>
          </w:p>
        </w:tc>
      </w:tr>
      <w:tr w:rsidR="00803E42" w:rsidTr="002D2A90">
        <w:tc>
          <w:tcPr>
            <w:tcW w:w="689" w:type="dxa"/>
          </w:tcPr>
          <w:p w:rsidR="00803E42" w:rsidRDefault="000F0968" w:rsidP="006B6955">
            <w:r>
              <w:t>4</w:t>
            </w:r>
            <w:r w:rsidR="00803E42">
              <w:t>.</w:t>
            </w:r>
          </w:p>
        </w:tc>
        <w:tc>
          <w:tcPr>
            <w:tcW w:w="3598" w:type="dxa"/>
          </w:tcPr>
          <w:p w:rsidR="00803E42" w:rsidRDefault="00803E42" w:rsidP="006B6955">
            <w:r>
              <w:t>Изомерия органических молекул</w:t>
            </w:r>
          </w:p>
        </w:tc>
        <w:tc>
          <w:tcPr>
            <w:tcW w:w="3356" w:type="dxa"/>
          </w:tcPr>
          <w:p w:rsidR="000F0968" w:rsidRPr="000F0968" w:rsidRDefault="000F0968" w:rsidP="006B6955">
            <w:pPr>
              <w:pStyle w:val="a5"/>
            </w:pPr>
            <w:r>
              <w:t>Понятие о структурной и пространственной изомерии.</w:t>
            </w:r>
            <w:r>
              <w:br/>
              <w:t>Изомерия углеродного скелета.</w:t>
            </w:r>
            <w:r>
              <w:br/>
            </w:r>
            <w:r>
              <w:lastRenderedPageBreak/>
              <w:t>Изомерия положения кратной связи.</w:t>
            </w:r>
            <w:r>
              <w:br/>
              <w:t>Межклассовая изомерия.</w:t>
            </w:r>
            <w:r>
              <w:br/>
              <w:t>Изомерия положения функциональной группы.</w:t>
            </w:r>
            <w:r>
              <w:br/>
              <w:t>Конфигурационная изомерия.</w:t>
            </w:r>
            <w:r>
              <w:br/>
              <w:t>Оптическая изомерия.</w:t>
            </w:r>
            <w:r>
              <w:br/>
              <w:t>Конформационная изомерия.</w:t>
            </w:r>
            <w:r>
              <w:br/>
            </w:r>
            <w:proofErr w:type="gramStart"/>
            <w:r>
              <w:rPr>
                <w:lang w:val="en-US"/>
              </w:rPr>
              <w:t>R,S</w:t>
            </w:r>
            <w:proofErr w:type="gramEnd"/>
            <w:r>
              <w:rPr>
                <w:lang w:val="en-US"/>
              </w:rPr>
              <w:t>-</w:t>
            </w:r>
            <w:r>
              <w:t>номенклатура и правила Кана-</w:t>
            </w:r>
            <w:proofErr w:type="spellStart"/>
            <w:r>
              <w:t>Ингольда</w:t>
            </w:r>
            <w:proofErr w:type="spellEnd"/>
            <w:r>
              <w:t>-</w:t>
            </w:r>
            <w:proofErr w:type="spellStart"/>
            <w:r>
              <w:t>Прелога</w:t>
            </w:r>
            <w:proofErr w:type="spellEnd"/>
            <w:r>
              <w:t>.</w:t>
            </w:r>
            <w:r>
              <w:br/>
              <w:t>Проекции Фишера.</w:t>
            </w:r>
          </w:p>
        </w:tc>
        <w:tc>
          <w:tcPr>
            <w:tcW w:w="2944" w:type="dxa"/>
          </w:tcPr>
          <w:p w:rsidR="00803E42" w:rsidRDefault="008636B8" w:rsidP="006B6955">
            <w:r>
              <w:lastRenderedPageBreak/>
              <w:t>8</w:t>
            </w:r>
          </w:p>
        </w:tc>
        <w:tc>
          <w:tcPr>
            <w:tcW w:w="3973" w:type="dxa"/>
          </w:tcPr>
          <w:p w:rsidR="008636B8" w:rsidRDefault="008636B8" w:rsidP="008636B8">
            <w:r w:rsidRPr="006231C2">
              <w:t>Урок</w:t>
            </w:r>
            <w:r>
              <w:t>и</w:t>
            </w:r>
            <w:r w:rsidRPr="006231C2">
              <w:t>:</w:t>
            </w:r>
            <w:r>
              <w:t xml:space="preserve"> лекции, семинары, </w:t>
            </w:r>
            <w:r w:rsidR="00D33F79">
              <w:t xml:space="preserve">заслушивание докладов по рефератам, </w:t>
            </w:r>
            <w:r>
              <w:t>проверочная работа</w:t>
            </w:r>
          </w:p>
          <w:p w:rsidR="008636B8" w:rsidRDefault="008636B8" w:rsidP="008636B8"/>
          <w:p w:rsidR="008636B8" w:rsidRPr="006231C2" w:rsidRDefault="008636B8" w:rsidP="008636B8">
            <w:r w:rsidRPr="006231C2">
              <w:lastRenderedPageBreak/>
              <w:t>Внеклассная самостоятельная работа учащегося:</w:t>
            </w:r>
          </w:p>
          <w:p w:rsidR="00803E42" w:rsidRDefault="008636B8" w:rsidP="008636B8">
            <w:r>
              <w:t>Решение задач, чтение дополнительной литературы</w:t>
            </w:r>
            <w:r w:rsidR="00B124F0">
              <w:t>,</w:t>
            </w:r>
          </w:p>
          <w:p w:rsidR="00B124F0" w:rsidRPr="00D1148F" w:rsidRDefault="00B124F0" w:rsidP="008636B8">
            <w:r>
              <w:t>подготовка рефератов</w:t>
            </w:r>
          </w:p>
        </w:tc>
      </w:tr>
      <w:tr w:rsidR="00803E42" w:rsidTr="002D2A90">
        <w:tc>
          <w:tcPr>
            <w:tcW w:w="689" w:type="dxa"/>
          </w:tcPr>
          <w:p w:rsidR="00803E42" w:rsidRDefault="000F0968" w:rsidP="006B6955">
            <w:r>
              <w:lastRenderedPageBreak/>
              <w:t>5</w:t>
            </w:r>
            <w:r w:rsidR="00803E42">
              <w:t>.</w:t>
            </w:r>
          </w:p>
        </w:tc>
        <w:tc>
          <w:tcPr>
            <w:tcW w:w="3598" w:type="dxa"/>
          </w:tcPr>
          <w:p w:rsidR="00803E42" w:rsidRDefault="00803E42" w:rsidP="006B6955">
            <w:r>
              <w:t>Электронные эффекты в органической химии</w:t>
            </w:r>
          </w:p>
        </w:tc>
        <w:tc>
          <w:tcPr>
            <w:tcW w:w="3356" w:type="dxa"/>
          </w:tcPr>
          <w:p w:rsidR="000F0968" w:rsidRPr="0054632D" w:rsidRDefault="00803E42" w:rsidP="006B6955">
            <w:pPr>
              <w:pStyle w:val="a5"/>
            </w:pPr>
            <w:r>
              <w:t>Индуктивный эффект и заряды атомов.</w:t>
            </w:r>
            <w:r w:rsidR="0083503C">
              <w:br/>
            </w:r>
            <w:proofErr w:type="spellStart"/>
            <w:r>
              <w:t>Мезомерный</w:t>
            </w:r>
            <w:proofErr w:type="spellEnd"/>
            <w:r>
              <w:t xml:space="preserve"> эффект и химический резонанс.</w:t>
            </w:r>
            <w:r w:rsidR="0083503C">
              <w:br/>
            </w:r>
            <w:r>
              <w:t>Ароматические соединения. Критерии ароматичности.</w:t>
            </w:r>
            <w:r w:rsidR="000F0968">
              <w:br/>
            </w:r>
            <w:proofErr w:type="spellStart"/>
            <w:r w:rsidR="000F0968">
              <w:t>Антиароматичность</w:t>
            </w:r>
            <w:proofErr w:type="spellEnd"/>
            <w:r w:rsidR="000F0968">
              <w:t>.</w:t>
            </w:r>
          </w:p>
        </w:tc>
        <w:tc>
          <w:tcPr>
            <w:tcW w:w="2944" w:type="dxa"/>
          </w:tcPr>
          <w:p w:rsidR="00803E42" w:rsidRDefault="008636B8" w:rsidP="006B6955">
            <w:r>
              <w:t>6</w:t>
            </w:r>
          </w:p>
        </w:tc>
        <w:tc>
          <w:tcPr>
            <w:tcW w:w="3973" w:type="dxa"/>
          </w:tcPr>
          <w:p w:rsidR="008636B8" w:rsidRDefault="008636B8" w:rsidP="008636B8">
            <w:r w:rsidRPr="006231C2">
              <w:t>Урок</w:t>
            </w:r>
            <w:r>
              <w:t>и</w:t>
            </w:r>
            <w:r w:rsidRPr="006231C2">
              <w:t>:</w:t>
            </w:r>
            <w:r>
              <w:t xml:space="preserve"> лекции, семинары</w:t>
            </w:r>
          </w:p>
          <w:p w:rsidR="008636B8" w:rsidRDefault="008636B8" w:rsidP="008636B8"/>
          <w:p w:rsidR="008636B8" w:rsidRPr="006231C2" w:rsidRDefault="008636B8" w:rsidP="008636B8">
            <w:r w:rsidRPr="006231C2">
              <w:t>Внеклассная самостоятельная работа учащегося:</w:t>
            </w:r>
          </w:p>
          <w:p w:rsidR="00803E42" w:rsidRPr="00D1148F" w:rsidRDefault="008636B8" w:rsidP="008636B8">
            <w:r>
              <w:t>Решение задач, чтение дополнительной литературы</w:t>
            </w:r>
          </w:p>
        </w:tc>
      </w:tr>
      <w:tr w:rsidR="0083503C" w:rsidTr="002D2A90">
        <w:tc>
          <w:tcPr>
            <w:tcW w:w="689" w:type="dxa"/>
          </w:tcPr>
          <w:p w:rsidR="0083503C" w:rsidRDefault="000F0968" w:rsidP="006B6955">
            <w:r>
              <w:t>6</w:t>
            </w:r>
            <w:r w:rsidR="0083503C">
              <w:t>.</w:t>
            </w:r>
          </w:p>
        </w:tc>
        <w:tc>
          <w:tcPr>
            <w:tcW w:w="3598" w:type="dxa"/>
          </w:tcPr>
          <w:p w:rsidR="0083503C" w:rsidRDefault="0083503C" w:rsidP="006B6955">
            <w:r>
              <w:t>Теория кислот и оснований в органической химии.</w:t>
            </w:r>
          </w:p>
        </w:tc>
        <w:tc>
          <w:tcPr>
            <w:tcW w:w="3356" w:type="dxa"/>
          </w:tcPr>
          <w:p w:rsidR="0015283E" w:rsidRDefault="0015283E" w:rsidP="006B6955">
            <w:pPr>
              <w:pStyle w:val="a5"/>
            </w:pPr>
            <w:r>
              <w:t xml:space="preserve">Определения кислот и оснований по Аррениусу, </w:t>
            </w:r>
            <w:proofErr w:type="spellStart"/>
            <w:r>
              <w:t>Бренстеду-Лоури</w:t>
            </w:r>
            <w:proofErr w:type="spellEnd"/>
            <w:r>
              <w:t>, Льюису.</w:t>
            </w:r>
            <w:r>
              <w:br/>
              <w:t xml:space="preserve">Константы кислотности и </w:t>
            </w:r>
            <w:proofErr w:type="spellStart"/>
            <w:r>
              <w:t>основности</w:t>
            </w:r>
            <w:proofErr w:type="spellEnd"/>
            <w:r>
              <w:t>.</w:t>
            </w:r>
            <w:r>
              <w:br/>
              <w:t>Сопряженные кислоты и основания.</w:t>
            </w:r>
            <w:r>
              <w:br/>
              <w:t>Сила кислот и факторы, ее определяющие.</w:t>
            </w:r>
          </w:p>
        </w:tc>
        <w:tc>
          <w:tcPr>
            <w:tcW w:w="2944" w:type="dxa"/>
          </w:tcPr>
          <w:p w:rsidR="0083503C" w:rsidRDefault="008636B8" w:rsidP="006B6955">
            <w:r>
              <w:t>6</w:t>
            </w:r>
          </w:p>
        </w:tc>
        <w:tc>
          <w:tcPr>
            <w:tcW w:w="3973" w:type="dxa"/>
          </w:tcPr>
          <w:p w:rsidR="008636B8" w:rsidRDefault="008636B8" w:rsidP="008636B8">
            <w:r w:rsidRPr="006231C2">
              <w:t>Урок</w:t>
            </w:r>
            <w:r>
              <w:t>и</w:t>
            </w:r>
            <w:r w:rsidRPr="006231C2">
              <w:t>:</w:t>
            </w:r>
            <w:r>
              <w:t xml:space="preserve"> лекции, семинары, проверочная работа</w:t>
            </w:r>
          </w:p>
          <w:p w:rsidR="008636B8" w:rsidRDefault="008636B8" w:rsidP="008636B8"/>
          <w:p w:rsidR="008636B8" w:rsidRPr="006231C2" w:rsidRDefault="008636B8" w:rsidP="008636B8">
            <w:r w:rsidRPr="006231C2">
              <w:t>Внеклассная самостоятельная работа учащегося:</w:t>
            </w:r>
          </w:p>
          <w:p w:rsidR="0083503C" w:rsidRPr="00D1148F" w:rsidRDefault="008636B8" w:rsidP="008636B8">
            <w:r>
              <w:t>Решение задач, чтение дополнительной литературы</w:t>
            </w:r>
          </w:p>
        </w:tc>
      </w:tr>
      <w:tr w:rsidR="0083503C" w:rsidTr="002D2A90">
        <w:tc>
          <w:tcPr>
            <w:tcW w:w="689" w:type="dxa"/>
          </w:tcPr>
          <w:p w:rsidR="0083503C" w:rsidRDefault="000F0968" w:rsidP="006B6955">
            <w:r>
              <w:t>7</w:t>
            </w:r>
            <w:r w:rsidR="0083503C">
              <w:t>.</w:t>
            </w:r>
          </w:p>
        </w:tc>
        <w:tc>
          <w:tcPr>
            <w:tcW w:w="3598" w:type="dxa"/>
          </w:tcPr>
          <w:p w:rsidR="0083503C" w:rsidRDefault="0083503C" w:rsidP="006B6955">
            <w:r>
              <w:t>Общие представления о механизмах реакций в органической химии</w:t>
            </w:r>
          </w:p>
        </w:tc>
        <w:tc>
          <w:tcPr>
            <w:tcW w:w="3356" w:type="dxa"/>
          </w:tcPr>
          <w:p w:rsidR="0015283E" w:rsidRDefault="0083503C" w:rsidP="006B6955">
            <w:pPr>
              <w:pStyle w:val="a5"/>
            </w:pPr>
            <w:r>
              <w:t>Взаимодействия между заряженными частицами.</w:t>
            </w:r>
            <w:r w:rsidR="0015283E">
              <w:br/>
            </w:r>
            <w:r>
              <w:t xml:space="preserve">Взаимодействия между диполями. </w:t>
            </w:r>
            <w:r w:rsidR="0015283E">
              <w:br/>
              <w:t xml:space="preserve">Взаимодействия между электронными </w:t>
            </w:r>
            <w:proofErr w:type="spellStart"/>
            <w:r w:rsidR="0015283E">
              <w:t>орбиталями</w:t>
            </w:r>
            <w:proofErr w:type="spellEnd"/>
            <w:r w:rsidR="0015283E">
              <w:t xml:space="preserve"> </w:t>
            </w:r>
            <w:r w:rsidR="0015283E">
              <w:lastRenderedPageBreak/>
              <w:t>неполярных молекул.</w:t>
            </w:r>
            <w:r w:rsidR="0015283E">
              <w:br/>
            </w:r>
            <w:proofErr w:type="spellStart"/>
            <w:r w:rsidR="0015283E">
              <w:t>Нуклеофилы</w:t>
            </w:r>
            <w:proofErr w:type="spellEnd"/>
            <w:r w:rsidR="0015283E">
              <w:t>.</w:t>
            </w:r>
            <w:r w:rsidR="0015283E">
              <w:br/>
            </w:r>
            <w:proofErr w:type="spellStart"/>
            <w:r w:rsidR="0015283E">
              <w:t>Электрофилы</w:t>
            </w:r>
            <w:proofErr w:type="spellEnd"/>
            <w:r w:rsidR="0015283E">
              <w:t>.</w:t>
            </w:r>
          </w:p>
        </w:tc>
        <w:tc>
          <w:tcPr>
            <w:tcW w:w="2944" w:type="dxa"/>
          </w:tcPr>
          <w:p w:rsidR="0083503C" w:rsidRDefault="008636B8" w:rsidP="006B6955">
            <w:r>
              <w:lastRenderedPageBreak/>
              <w:t>4</w:t>
            </w:r>
          </w:p>
        </w:tc>
        <w:tc>
          <w:tcPr>
            <w:tcW w:w="3973" w:type="dxa"/>
          </w:tcPr>
          <w:p w:rsidR="008636B8" w:rsidRDefault="008636B8" w:rsidP="008636B8">
            <w:r w:rsidRPr="006231C2">
              <w:t>Урок</w:t>
            </w:r>
            <w:r>
              <w:t>и</w:t>
            </w:r>
            <w:r w:rsidRPr="006231C2">
              <w:t>:</w:t>
            </w:r>
            <w:r>
              <w:t xml:space="preserve"> лекции, семинары</w:t>
            </w:r>
          </w:p>
          <w:p w:rsidR="008636B8" w:rsidRDefault="008636B8" w:rsidP="008636B8"/>
          <w:p w:rsidR="008636B8" w:rsidRPr="006231C2" w:rsidRDefault="008636B8" w:rsidP="008636B8">
            <w:r w:rsidRPr="006231C2">
              <w:t>Внеклассная самостоятельная работа учащегося:</w:t>
            </w:r>
          </w:p>
          <w:p w:rsidR="0083503C" w:rsidRPr="00D1148F" w:rsidRDefault="008636B8" w:rsidP="008636B8">
            <w:r>
              <w:t>Решение задач, чтение дополнительной литературы</w:t>
            </w:r>
          </w:p>
        </w:tc>
      </w:tr>
      <w:tr w:rsidR="005F43E3" w:rsidTr="002D2A90">
        <w:tc>
          <w:tcPr>
            <w:tcW w:w="689" w:type="dxa"/>
          </w:tcPr>
          <w:p w:rsidR="005F43E3" w:rsidRDefault="005F43E3" w:rsidP="006B6955">
            <w:r>
              <w:t>8.</w:t>
            </w:r>
          </w:p>
        </w:tc>
        <w:tc>
          <w:tcPr>
            <w:tcW w:w="3598" w:type="dxa"/>
          </w:tcPr>
          <w:p w:rsidR="005F43E3" w:rsidRDefault="000D4913" w:rsidP="006B6955">
            <w:r>
              <w:t>Энергетические диаграммы химических реакций</w:t>
            </w:r>
          </w:p>
        </w:tc>
        <w:tc>
          <w:tcPr>
            <w:tcW w:w="3356" w:type="dxa"/>
          </w:tcPr>
          <w:p w:rsidR="000D4913" w:rsidRPr="000D4913" w:rsidRDefault="000D4913" w:rsidP="006B6955">
            <w:pPr>
              <w:pStyle w:val="a5"/>
              <w:rPr>
                <w:rFonts w:eastAsiaTheme="minorEastAsia"/>
              </w:rPr>
            </w:pPr>
            <w:r>
              <w:t>Энергетическая стабильность молекул.</w:t>
            </w:r>
            <w:r>
              <w:br/>
              <w:t>Представление об энергетической диаграмме химической реакции. Координата реакции.</w:t>
            </w:r>
            <w:r>
              <w:br/>
              <w:t>Переходное состояние. Энергетический барьер и тепловой эффект химических реакций.</w:t>
            </w:r>
            <w:r>
              <w:br/>
              <w:t xml:space="preserve">Константа равновесия химической реакции, ее связь с </w:t>
            </w:r>
            <w:r>
              <w:rPr>
                <w:rFonts w:eastAsiaTheme="minorEastAsia"/>
              </w:rPr>
              <w:t>величиной</w:t>
            </w:r>
            <w:r w:rsidRPr="0058240F">
              <w:rPr>
                <w:rFonts w:eastAsiaTheme="minorEastAsia"/>
              </w:rPr>
              <w:t xml:space="preserve"> стандартного изменения энергии Гиббса</w:t>
            </w:r>
            <w:r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br/>
              <w:t>Смещение равновесия в химической реакции.</w:t>
            </w:r>
          </w:p>
        </w:tc>
        <w:tc>
          <w:tcPr>
            <w:tcW w:w="2944" w:type="dxa"/>
          </w:tcPr>
          <w:p w:rsidR="005F43E3" w:rsidRDefault="008636B8" w:rsidP="006B6955">
            <w:r>
              <w:t>5</w:t>
            </w:r>
          </w:p>
        </w:tc>
        <w:tc>
          <w:tcPr>
            <w:tcW w:w="3973" w:type="dxa"/>
          </w:tcPr>
          <w:p w:rsidR="008636B8" w:rsidRDefault="008636B8" w:rsidP="008636B8">
            <w:r w:rsidRPr="006231C2">
              <w:t>Урок</w:t>
            </w:r>
            <w:r>
              <w:t>и</w:t>
            </w:r>
            <w:r w:rsidRPr="006231C2">
              <w:t>:</w:t>
            </w:r>
            <w:r>
              <w:t xml:space="preserve"> лекции, семинары</w:t>
            </w:r>
          </w:p>
          <w:p w:rsidR="008636B8" w:rsidRDefault="008636B8" w:rsidP="008636B8"/>
          <w:p w:rsidR="008636B8" w:rsidRPr="006231C2" w:rsidRDefault="008636B8" w:rsidP="008636B8">
            <w:r w:rsidRPr="006231C2">
              <w:t>Внеклассная самостоятельная работа учащегося:</w:t>
            </w:r>
          </w:p>
          <w:p w:rsidR="005F43E3" w:rsidRPr="00D1148F" w:rsidRDefault="008636B8" w:rsidP="008636B8">
            <w:r>
              <w:t>Решение задач, чтение дополнительной литературы</w:t>
            </w:r>
          </w:p>
        </w:tc>
      </w:tr>
      <w:tr w:rsidR="0040190F" w:rsidTr="002D2A90">
        <w:tc>
          <w:tcPr>
            <w:tcW w:w="689" w:type="dxa"/>
          </w:tcPr>
          <w:p w:rsidR="0040190F" w:rsidRDefault="0040190F" w:rsidP="0040190F">
            <w:r>
              <w:t>9.</w:t>
            </w:r>
          </w:p>
        </w:tc>
        <w:tc>
          <w:tcPr>
            <w:tcW w:w="3598" w:type="dxa"/>
          </w:tcPr>
          <w:p w:rsidR="0040190F" w:rsidRDefault="0040190F" w:rsidP="0040190F">
            <w:r>
              <w:t xml:space="preserve">Реакции </w:t>
            </w:r>
            <w:proofErr w:type="spellStart"/>
            <w:r>
              <w:t>электрофильного</w:t>
            </w:r>
            <w:proofErr w:type="spellEnd"/>
            <w:r>
              <w:t xml:space="preserve"> присоединения к </w:t>
            </w:r>
            <w:proofErr w:type="spellStart"/>
            <w:r>
              <w:t>алкенам</w:t>
            </w:r>
            <w:proofErr w:type="spellEnd"/>
          </w:p>
        </w:tc>
        <w:tc>
          <w:tcPr>
            <w:tcW w:w="3356" w:type="dxa"/>
          </w:tcPr>
          <w:p w:rsidR="0040190F" w:rsidRDefault="0040190F" w:rsidP="0040190F">
            <w:pPr>
              <w:pStyle w:val="a5"/>
            </w:pPr>
            <w:r>
              <w:t xml:space="preserve">Механизм реакций </w:t>
            </w:r>
            <w:proofErr w:type="spellStart"/>
            <w:r>
              <w:t>электрофильного</w:t>
            </w:r>
            <w:proofErr w:type="spellEnd"/>
            <w:r>
              <w:t xml:space="preserve"> присоединения к </w:t>
            </w:r>
            <w:proofErr w:type="spellStart"/>
            <w:r>
              <w:t>алкенам</w:t>
            </w:r>
            <w:proofErr w:type="spellEnd"/>
            <w:r>
              <w:t>.</w:t>
            </w:r>
            <w:r>
              <w:br/>
            </w:r>
            <w:proofErr w:type="spellStart"/>
            <w:r>
              <w:t>Электрофильное</w:t>
            </w:r>
            <w:proofErr w:type="spellEnd"/>
            <w:r>
              <w:t xml:space="preserve"> присоединение к несимметричным </w:t>
            </w:r>
            <w:proofErr w:type="spellStart"/>
            <w:r>
              <w:t>алкенам</w:t>
            </w:r>
            <w:proofErr w:type="spellEnd"/>
            <w:r>
              <w:t>.</w:t>
            </w:r>
            <w:r>
              <w:br/>
              <w:t>Правило Марковникова.</w:t>
            </w:r>
            <w:r>
              <w:br/>
              <w:t xml:space="preserve">Понятие о </w:t>
            </w:r>
            <w:proofErr w:type="spellStart"/>
            <w:r>
              <w:t>карбокатионах</w:t>
            </w:r>
            <w:proofErr w:type="spellEnd"/>
            <w:r>
              <w:t>.</w:t>
            </w:r>
            <w:r>
              <w:br/>
              <w:t xml:space="preserve">Влияние различных факторов (наличие алкильных заместителей, наличие сопряжения) на стабильность </w:t>
            </w:r>
            <w:proofErr w:type="spellStart"/>
            <w:r>
              <w:t>карбокатионов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40190F" w:rsidRPr="0040190F" w:rsidRDefault="0040190F" w:rsidP="0040190F">
            <w:r>
              <w:t>6</w:t>
            </w:r>
          </w:p>
        </w:tc>
        <w:tc>
          <w:tcPr>
            <w:tcW w:w="3973" w:type="dxa"/>
          </w:tcPr>
          <w:p w:rsidR="0040190F" w:rsidRDefault="0040190F" w:rsidP="0040190F">
            <w:r w:rsidRPr="006231C2">
              <w:t>Урок</w:t>
            </w:r>
            <w:r>
              <w:t>и</w:t>
            </w:r>
            <w:r w:rsidRPr="006231C2">
              <w:t>:</w:t>
            </w:r>
            <w:r>
              <w:t xml:space="preserve"> лекции, семинары</w:t>
            </w:r>
            <w:r w:rsidR="008636B8">
              <w:t>, проверочная работа</w:t>
            </w:r>
          </w:p>
          <w:p w:rsidR="0040190F" w:rsidRDefault="0040190F" w:rsidP="0040190F"/>
          <w:p w:rsidR="0040190F" w:rsidRPr="006231C2" w:rsidRDefault="0040190F" w:rsidP="0040190F">
            <w:r w:rsidRPr="006231C2">
              <w:t>Внеклассная самостоятельная работа учащегося:</w:t>
            </w:r>
          </w:p>
          <w:p w:rsidR="0040190F" w:rsidRPr="00D1148F" w:rsidRDefault="0040190F" w:rsidP="0040190F">
            <w:r>
              <w:t>Решение задач, чтение дополнительной литературы</w:t>
            </w:r>
          </w:p>
        </w:tc>
      </w:tr>
      <w:tr w:rsidR="0040190F" w:rsidTr="002D2A90">
        <w:tc>
          <w:tcPr>
            <w:tcW w:w="689" w:type="dxa"/>
          </w:tcPr>
          <w:p w:rsidR="0040190F" w:rsidRDefault="0040190F" w:rsidP="0040190F">
            <w:r>
              <w:lastRenderedPageBreak/>
              <w:t>10.</w:t>
            </w:r>
          </w:p>
        </w:tc>
        <w:tc>
          <w:tcPr>
            <w:tcW w:w="3598" w:type="dxa"/>
          </w:tcPr>
          <w:p w:rsidR="0040190F" w:rsidRDefault="0040190F" w:rsidP="0040190F">
            <w:r>
              <w:t>Механизмы реакций с участием радикалов</w:t>
            </w:r>
          </w:p>
        </w:tc>
        <w:tc>
          <w:tcPr>
            <w:tcW w:w="3356" w:type="dxa"/>
          </w:tcPr>
          <w:p w:rsidR="0040190F" w:rsidRDefault="0040190F" w:rsidP="0040190F">
            <w:pPr>
              <w:pStyle w:val="a5"/>
            </w:pPr>
            <w:r>
              <w:t>Радикалы в химии.</w:t>
            </w:r>
            <w:r>
              <w:br/>
            </w:r>
            <w:proofErr w:type="spellStart"/>
            <w:r>
              <w:t>Гетеролитический</w:t>
            </w:r>
            <w:proofErr w:type="spellEnd"/>
            <w:r>
              <w:t xml:space="preserve"> и </w:t>
            </w:r>
            <w:proofErr w:type="spellStart"/>
            <w:r>
              <w:t>гомолитический</w:t>
            </w:r>
            <w:proofErr w:type="spellEnd"/>
            <w:r>
              <w:t xml:space="preserve"> разрыв связи.</w:t>
            </w:r>
            <w:r>
              <w:br/>
              <w:t>Стабильность радикалов.</w:t>
            </w:r>
            <w:r>
              <w:br/>
              <w:t xml:space="preserve">Радикальное галогенирование </w:t>
            </w:r>
            <w:proofErr w:type="spellStart"/>
            <w:r>
              <w:t>алканов</w:t>
            </w:r>
            <w:proofErr w:type="spellEnd"/>
            <w:r>
              <w:t>.</w:t>
            </w:r>
            <w:r>
              <w:br/>
              <w:t xml:space="preserve">Селективность хлорирования и </w:t>
            </w:r>
            <w:proofErr w:type="spellStart"/>
            <w:r>
              <w:t>бромирования</w:t>
            </w:r>
            <w:proofErr w:type="spellEnd"/>
            <w:r>
              <w:t xml:space="preserve"> </w:t>
            </w:r>
            <w:proofErr w:type="spellStart"/>
            <w:r>
              <w:t>алканов</w:t>
            </w:r>
            <w:proofErr w:type="spellEnd"/>
            <w:r>
              <w:t>.</w:t>
            </w:r>
            <w:r>
              <w:br/>
              <w:t xml:space="preserve">Радикальное присоединение </w:t>
            </w:r>
            <w:proofErr w:type="spellStart"/>
            <w:r>
              <w:t>галогенводородов</w:t>
            </w:r>
            <w:proofErr w:type="spellEnd"/>
            <w:r>
              <w:t>.</w:t>
            </w:r>
            <w:r>
              <w:br/>
            </w:r>
            <w:proofErr w:type="spellStart"/>
            <w:r>
              <w:t>Аллильное</w:t>
            </w:r>
            <w:proofErr w:type="spellEnd"/>
            <w:r>
              <w:t xml:space="preserve"> </w:t>
            </w:r>
            <w:proofErr w:type="spellStart"/>
            <w:r>
              <w:t>бромирование</w:t>
            </w:r>
            <w:proofErr w:type="spellEnd"/>
            <w:r>
              <w:t>.</w:t>
            </w:r>
          </w:p>
        </w:tc>
        <w:tc>
          <w:tcPr>
            <w:tcW w:w="2944" w:type="dxa"/>
          </w:tcPr>
          <w:p w:rsidR="0040190F" w:rsidRDefault="0040190F" w:rsidP="0040190F">
            <w:r>
              <w:t>7</w:t>
            </w:r>
          </w:p>
        </w:tc>
        <w:tc>
          <w:tcPr>
            <w:tcW w:w="3973" w:type="dxa"/>
          </w:tcPr>
          <w:p w:rsidR="008636B8" w:rsidRDefault="0040190F" w:rsidP="0040190F">
            <w:r w:rsidRPr="006231C2">
              <w:t>Урок</w:t>
            </w:r>
            <w:r>
              <w:t>и</w:t>
            </w:r>
            <w:r w:rsidRPr="006231C2">
              <w:t>:</w:t>
            </w:r>
            <w:r>
              <w:t xml:space="preserve"> лекции, семинары</w:t>
            </w:r>
            <w:r w:rsidR="008636B8">
              <w:t>,</w:t>
            </w:r>
            <w:r w:rsidR="00810FFF">
              <w:t xml:space="preserve"> </w:t>
            </w:r>
            <w:r w:rsidR="00810FFF">
              <w:t xml:space="preserve">заслушивание докладов по рефератам, </w:t>
            </w:r>
            <w:r w:rsidR="008636B8">
              <w:t>проверочная работа</w:t>
            </w:r>
          </w:p>
          <w:p w:rsidR="0040190F" w:rsidRDefault="0040190F" w:rsidP="0040190F"/>
          <w:p w:rsidR="0040190F" w:rsidRPr="006231C2" w:rsidRDefault="0040190F" w:rsidP="0040190F">
            <w:r w:rsidRPr="006231C2">
              <w:t>Внеклассная самостоятельная работа учащегося:</w:t>
            </w:r>
          </w:p>
          <w:p w:rsidR="0040190F" w:rsidRDefault="0040190F" w:rsidP="0040190F">
            <w:r>
              <w:t>Решение задач, чтение дополнительной литературы</w:t>
            </w:r>
            <w:r w:rsidR="00B124F0">
              <w:t>,</w:t>
            </w:r>
          </w:p>
          <w:p w:rsidR="00B124F0" w:rsidRPr="00D1148F" w:rsidRDefault="00B124F0" w:rsidP="0040190F">
            <w:r>
              <w:t>подготовка рефератов</w:t>
            </w:r>
          </w:p>
        </w:tc>
      </w:tr>
      <w:tr w:rsidR="0040190F" w:rsidTr="002D2A90">
        <w:tc>
          <w:tcPr>
            <w:tcW w:w="689" w:type="dxa"/>
          </w:tcPr>
          <w:p w:rsidR="0040190F" w:rsidRDefault="0040190F" w:rsidP="0040190F">
            <w:r>
              <w:t>11.</w:t>
            </w:r>
          </w:p>
        </w:tc>
        <w:tc>
          <w:tcPr>
            <w:tcW w:w="3598" w:type="dxa"/>
          </w:tcPr>
          <w:p w:rsidR="0040190F" w:rsidRDefault="0040190F" w:rsidP="0040190F">
            <w:r>
              <w:t xml:space="preserve">Реакции </w:t>
            </w:r>
            <w:proofErr w:type="spellStart"/>
            <w:r>
              <w:t>электрофильного</w:t>
            </w:r>
            <w:proofErr w:type="spellEnd"/>
            <w:r>
              <w:t xml:space="preserve"> ароматического замещения</w:t>
            </w:r>
          </w:p>
        </w:tc>
        <w:tc>
          <w:tcPr>
            <w:tcW w:w="3356" w:type="dxa"/>
          </w:tcPr>
          <w:p w:rsidR="0040190F" w:rsidRDefault="0040190F" w:rsidP="0040190F">
            <w:pPr>
              <w:pStyle w:val="a5"/>
            </w:pPr>
            <w:r>
              <w:t xml:space="preserve">Взаимодействие различных ненасыщенных углеводородов с </w:t>
            </w:r>
            <w:proofErr w:type="spellStart"/>
            <w:r>
              <w:t>электрофилами</w:t>
            </w:r>
            <w:proofErr w:type="spellEnd"/>
            <w:r>
              <w:t>.</w:t>
            </w:r>
            <w:r>
              <w:br/>
              <w:t xml:space="preserve">Типы реакций </w:t>
            </w:r>
            <w:proofErr w:type="spellStart"/>
            <w:r>
              <w:t>электрофильного</w:t>
            </w:r>
            <w:proofErr w:type="spellEnd"/>
            <w:r>
              <w:t xml:space="preserve"> замещения.</w:t>
            </w:r>
            <w:r>
              <w:br/>
            </w:r>
            <w:r w:rsidRPr="0040190F">
              <w:t xml:space="preserve">Влияние заместителей на скорость и селективность реакций </w:t>
            </w:r>
            <w:proofErr w:type="spellStart"/>
            <w:r w:rsidRPr="0040190F">
              <w:t>электрофильного</w:t>
            </w:r>
            <w:proofErr w:type="spellEnd"/>
            <w:r w:rsidRPr="0040190F">
              <w:t xml:space="preserve"> замещения.</w:t>
            </w:r>
          </w:p>
        </w:tc>
        <w:tc>
          <w:tcPr>
            <w:tcW w:w="2944" w:type="dxa"/>
          </w:tcPr>
          <w:p w:rsidR="0040190F" w:rsidRDefault="008636B8" w:rsidP="0040190F">
            <w:r>
              <w:t>9</w:t>
            </w:r>
          </w:p>
        </w:tc>
        <w:tc>
          <w:tcPr>
            <w:tcW w:w="3973" w:type="dxa"/>
          </w:tcPr>
          <w:p w:rsidR="0040190F" w:rsidRDefault="0040190F" w:rsidP="0040190F">
            <w:r w:rsidRPr="006231C2">
              <w:t>Урок</w:t>
            </w:r>
            <w:r>
              <w:t>и</w:t>
            </w:r>
            <w:r w:rsidRPr="006231C2">
              <w:t>:</w:t>
            </w:r>
            <w:r>
              <w:t xml:space="preserve"> лекции, семинары</w:t>
            </w:r>
            <w:r w:rsidR="008636B8">
              <w:t>, проверочная работа</w:t>
            </w:r>
          </w:p>
          <w:p w:rsidR="0040190F" w:rsidRDefault="0040190F" w:rsidP="0040190F"/>
          <w:p w:rsidR="0040190F" w:rsidRPr="006231C2" w:rsidRDefault="0040190F" w:rsidP="0040190F">
            <w:r w:rsidRPr="006231C2">
              <w:t>Внеклассная самостоятельная работа учащегося:</w:t>
            </w:r>
          </w:p>
          <w:p w:rsidR="0040190F" w:rsidRPr="00D1148F" w:rsidRDefault="0040190F" w:rsidP="0040190F">
            <w:r>
              <w:t>Решение задач, чтение дополнительной литературы</w:t>
            </w:r>
          </w:p>
        </w:tc>
      </w:tr>
      <w:tr w:rsidR="008636B8" w:rsidTr="006B6955">
        <w:tc>
          <w:tcPr>
            <w:tcW w:w="14560" w:type="dxa"/>
            <w:gridSpan w:val="5"/>
          </w:tcPr>
          <w:p w:rsidR="008636B8" w:rsidRPr="006231C2" w:rsidRDefault="008636B8" w:rsidP="006B6955">
            <w:pPr>
              <w:jc w:val="center"/>
            </w:pPr>
            <w:r>
              <w:t>ИТОГО: 64 часа</w:t>
            </w:r>
            <w:r w:rsidR="006B6955">
              <w:t>. РЕЗЕРВ – 4 часа (разбор проблемных тем по результатам проверочных работ, итоговая проверочная работа)</w:t>
            </w:r>
          </w:p>
        </w:tc>
      </w:tr>
    </w:tbl>
    <w:p w:rsidR="002D4C53" w:rsidRPr="00FA6D3E" w:rsidRDefault="002D4C53" w:rsidP="002D4C53"/>
    <w:p w:rsidR="002D4C53" w:rsidRPr="00FA6D3E" w:rsidRDefault="002D4C53" w:rsidP="00BC07FB"/>
    <w:sectPr w:rsidR="002D4C53" w:rsidRPr="00FA6D3E" w:rsidSect="00FA6D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3F7FA0"/>
    <w:multiLevelType w:val="hybridMultilevel"/>
    <w:tmpl w:val="85DCF3CA"/>
    <w:lvl w:ilvl="0" w:tplc="90F21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86"/>
    <w:rsid w:val="00050511"/>
    <w:rsid w:val="00090F1F"/>
    <w:rsid w:val="000B57A4"/>
    <w:rsid w:val="000D4913"/>
    <w:rsid w:val="000D7457"/>
    <w:rsid w:val="000F0968"/>
    <w:rsid w:val="001407D5"/>
    <w:rsid w:val="0015283E"/>
    <w:rsid w:val="00186B65"/>
    <w:rsid w:val="00194AA5"/>
    <w:rsid w:val="00277D12"/>
    <w:rsid w:val="002A5D34"/>
    <w:rsid w:val="002D2A90"/>
    <w:rsid w:val="002D4C53"/>
    <w:rsid w:val="002F2440"/>
    <w:rsid w:val="003349AB"/>
    <w:rsid w:val="003832E7"/>
    <w:rsid w:val="00397FBF"/>
    <w:rsid w:val="003A1E0A"/>
    <w:rsid w:val="003A5430"/>
    <w:rsid w:val="003E2359"/>
    <w:rsid w:val="0040190F"/>
    <w:rsid w:val="00413702"/>
    <w:rsid w:val="00413DA3"/>
    <w:rsid w:val="00414612"/>
    <w:rsid w:val="00421DCA"/>
    <w:rsid w:val="004260E9"/>
    <w:rsid w:val="00485AC1"/>
    <w:rsid w:val="004C7033"/>
    <w:rsid w:val="0054632D"/>
    <w:rsid w:val="005C0FA3"/>
    <w:rsid w:val="005F0E53"/>
    <w:rsid w:val="005F43E3"/>
    <w:rsid w:val="00616F56"/>
    <w:rsid w:val="006231C2"/>
    <w:rsid w:val="00636579"/>
    <w:rsid w:val="00641175"/>
    <w:rsid w:val="006B6955"/>
    <w:rsid w:val="007045BB"/>
    <w:rsid w:val="00742E2D"/>
    <w:rsid w:val="00745A72"/>
    <w:rsid w:val="007E59D1"/>
    <w:rsid w:val="00803E42"/>
    <w:rsid w:val="00810FFF"/>
    <w:rsid w:val="0083503C"/>
    <w:rsid w:val="00855F58"/>
    <w:rsid w:val="008636B8"/>
    <w:rsid w:val="008D5C90"/>
    <w:rsid w:val="00901E2B"/>
    <w:rsid w:val="00953A18"/>
    <w:rsid w:val="009566BA"/>
    <w:rsid w:val="009D4E86"/>
    <w:rsid w:val="009F5D26"/>
    <w:rsid w:val="00A2132A"/>
    <w:rsid w:val="00A2252A"/>
    <w:rsid w:val="00A33B0C"/>
    <w:rsid w:val="00A63E29"/>
    <w:rsid w:val="00B124F0"/>
    <w:rsid w:val="00B13C91"/>
    <w:rsid w:val="00BA3574"/>
    <w:rsid w:val="00BC07FB"/>
    <w:rsid w:val="00C058F1"/>
    <w:rsid w:val="00D04F56"/>
    <w:rsid w:val="00D1148F"/>
    <w:rsid w:val="00D33F79"/>
    <w:rsid w:val="00D6289C"/>
    <w:rsid w:val="00D82B13"/>
    <w:rsid w:val="00DF0950"/>
    <w:rsid w:val="00E01CA8"/>
    <w:rsid w:val="00F25C52"/>
    <w:rsid w:val="00FA6D3E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86F82"/>
  <w15:docId w15:val="{87C55005-5ED1-D547-B6E8-9EF69BF4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0A"/>
    <w:pPr>
      <w:suppressAutoHyphens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table" w:styleId="a4">
    <w:name w:val="Table Grid"/>
    <w:basedOn w:val="a1"/>
    <w:uiPriority w:val="59"/>
    <w:unhideWhenUsed/>
    <w:rsid w:val="0074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A543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17628">
                          <w:marLeft w:val="8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1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9936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5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6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093">
                      <w:marLeft w:val="8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6980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8858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2603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4779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4133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52996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4095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7774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6470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202783">
                  <w:marLeft w:val="0"/>
                  <w:marRight w:val="0"/>
                  <w:marTop w:val="0"/>
                  <w:marBottom w:val="0"/>
                  <w:divBdr>
                    <w:top w:val="single" w:sz="4" w:space="0" w:color="DADCE0"/>
                    <w:left w:val="none" w:sz="0" w:space="0" w:color="auto"/>
                    <w:bottom w:val="single" w:sz="4" w:space="0" w:color="DADCE0"/>
                    <w:right w:val="none" w:sz="0" w:space="0" w:color="auto"/>
                  </w:divBdr>
                  <w:divsChild>
                    <w:div w:id="2090495156">
                      <w:marLeft w:val="0"/>
                      <w:marRight w:val="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413432202">
                              <w:marLeft w:val="50"/>
                              <w:marRight w:val="50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single" w:sz="4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60057">
                              <w:marLeft w:val="13"/>
                              <w:marRight w:val="13"/>
                              <w:marTop w:val="75"/>
                              <w:marBottom w:val="75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8458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5131">
                                      <w:marLeft w:val="13"/>
                                      <w:marRight w:val="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8008">
                                          <w:marLeft w:val="-3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139722">
                              <w:marLeft w:val="50"/>
                              <w:marRight w:val="50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single" w:sz="4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97491">
                              <w:marLeft w:val="13"/>
                              <w:marRight w:val="13"/>
                              <w:marTop w:val="75"/>
                              <w:marBottom w:val="75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8928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021896">
                              <w:marLeft w:val="13"/>
                              <w:marRight w:val="13"/>
                              <w:marTop w:val="75"/>
                              <w:marBottom w:val="75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1335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336831">
                              <w:marLeft w:val="13"/>
                              <w:marRight w:val="13"/>
                              <w:marTop w:val="75"/>
                              <w:marBottom w:val="75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8287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6688">
                                      <w:marLeft w:val="13"/>
                                      <w:marRight w:val="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13573">
                              <w:marLeft w:val="50"/>
                              <w:marRight w:val="50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single" w:sz="4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51099">
                              <w:marLeft w:val="13"/>
                              <w:marRight w:val="13"/>
                              <w:marTop w:val="75"/>
                              <w:marBottom w:val="75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21375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4464">
                                      <w:marLeft w:val="0"/>
                                      <w:marRight w:val="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80071">
                                          <w:marLeft w:val="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9464932">
                              <w:marLeft w:val="50"/>
                              <w:marRight w:val="50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single" w:sz="4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13913">
                              <w:marLeft w:val="13"/>
                              <w:marRight w:val="13"/>
                              <w:marTop w:val="75"/>
                              <w:marBottom w:val="75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3368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8772">
                                      <w:marLeft w:val="13"/>
                                      <w:marRight w:val="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231445">
                                          <w:marLeft w:val="-3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57132">
                              <w:marLeft w:val="50"/>
                              <w:marRight w:val="50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single" w:sz="4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14759">
                              <w:marLeft w:val="50"/>
                              <w:marRight w:val="50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single" w:sz="4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72822">
                              <w:marLeft w:val="50"/>
                              <w:marRight w:val="50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single" w:sz="4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71770">
                              <w:marLeft w:val="50"/>
                              <w:marRight w:val="50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single" w:sz="4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980">
                              <w:marLeft w:val="13"/>
                              <w:marRight w:val="13"/>
                              <w:marTop w:val="75"/>
                              <w:marBottom w:val="75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15534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9291">
                                      <w:marLeft w:val="13"/>
                                      <w:marRight w:val="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7641">
                                          <w:marLeft w:val="5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9716999">
                              <w:marLeft w:val="50"/>
                              <w:marRight w:val="50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single" w:sz="4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44026">
                              <w:marLeft w:val="0"/>
                              <w:marRight w:val="13"/>
                              <w:marTop w:val="75"/>
                              <w:marBottom w:val="75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10221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72330">
                                      <w:marLeft w:val="13"/>
                                      <w:marRight w:val="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25060">
                                          <w:marLeft w:val="38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0C0C0"/>
                        <w:right w:val="none" w:sz="0" w:space="0" w:color="auto"/>
                      </w:divBdr>
                      <w:divsChild>
                        <w:div w:id="1901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3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852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19027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9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8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9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56831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1815">
                      <w:marLeft w:val="38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5127">
                              <w:marLeft w:val="-13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80390">
                                  <w:marLeft w:val="25"/>
                                  <w:marRight w:val="25"/>
                                  <w:marTop w:val="25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876345">
                      <w:marLeft w:val="38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0210">
                              <w:marLeft w:val="-13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5864">
                                  <w:marLeft w:val="25"/>
                                  <w:marRight w:val="25"/>
                                  <w:marTop w:val="25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6008">
                          <w:marLeft w:val="25"/>
                          <w:marRight w:val="25"/>
                          <w:marTop w:val="0"/>
                          <w:marBottom w:val="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5777">
                              <w:marLeft w:val="0"/>
                              <w:marRight w:val="-13"/>
                              <w:marTop w:val="0"/>
                              <w:marBottom w:val="25"/>
                              <w:divBdr>
                                <w:top w:val="single" w:sz="4" w:space="0" w:color="E8EAED"/>
                                <w:left w:val="single" w:sz="4" w:space="10" w:color="E8EAED"/>
                                <w:bottom w:val="none" w:sz="0" w:space="0" w:color="auto"/>
                                <w:right w:val="single" w:sz="4" w:space="8" w:color="E8EAED"/>
                              </w:divBdr>
                              <w:divsChild>
                                <w:div w:id="1919316269">
                                  <w:marLeft w:val="-13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84602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80684">
                                          <w:marLeft w:val="0"/>
                                          <w:marRight w:val="3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615993">
                              <w:marLeft w:val="0"/>
                              <w:marRight w:val="-13"/>
                              <w:marTop w:val="0"/>
                              <w:marBottom w:val="25"/>
                              <w:divBdr>
                                <w:top w:val="single" w:sz="4" w:space="0" w:color="F1F3F4"/>
                                <w:left w:val="single" w:sz="4" w:space="10" w:color="E8EAED"/>
                                <w:bottom w:val="none" w:sz="0" w:space="0" w:color="auto"/>
                                <w:right w:val="single" w:sz="4" w:space="8" w:color="E8EAED"/>
                              </w:divBdr>
                              <w:divsChild>
                                <w:div w:id="512451293">
                                  <w:marLeft w:val="-13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6548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90916">
                                          <w:marLeft w:val="0"/>
                                          <w:marRight w:val="3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9356532">
                              <w:marLeft w:val="0"/>
                              <w:marRight w:val="-13"/>
                              <w:marTop w:val="0"/>
                              <w:marBottom w:val="25"/>
                              <w:divBdr>
                                <w:top w:val="single" w:sz="4" w:space="0" w:color="E8EAED"/>
                                <w:left w:val="single" w:sz="4" w:space="10" w:color="E8EAED"/>
                                <w:bottom w:val="none" w:sz="0" w:space="0" w:color="auto"/>
                                <w:right w:val="single" w:sz="4" w:space="8" w:color="E8EAED"/>
                              </w:divBdr>
                              <w:divsChild>
                                <w:div w:id="1585409905">
                                  <w:marLeft w:val="-13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E4E4E4"/>
                                    <w:left w:val="none" w:sz="0" w:space="0" w:color="E4E4E4"/>
                                    <w:bottom w:val="none" w:sz="0" w:space="0" w:color="E4E4E4"/>
                                    <w:right w:val="none" w:sz="0" w:space="0" w:color="E4E4E4"/>
                                  </w:divBdr>
                                  <w:divsChild>
                                    <w:div w:id="6450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52053">
                                          <w:marLeft w:val="0"/>
                                          <w:marRight w:val="3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7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003">
                      <w:marLeft w:val="0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645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1" w:color="1A73E8"/>
                <w:bottom w:val="single" w:sz="12" w:space="1" w:color="1A73E8"/>
                <w:right w:val="single" w:sz="12" w:space="1" w:color="1A73E8"/>
              </w:divBdr>
              <w:divsChild>
                <w:div w:id="2041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0F37-CC17-3C4A-9492-80CD1677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12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Сергей Рязанцев</cp:lastModifiedBy>
  <cp:revision>7</cp:revision>
  <dcterms:created xsi:type="dcterms:W3CDTF">2021-08-22T21:04:00Z</dcterms:created>
  <dcterms:modified xsi:type="dcterms:W3CDTF">2021-08-23T20:36:00Z</dcterms:modified>
</cp:coreProperties>
</file>